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26" w:rsidRPr="00571B8E" w:rsidRDefault="00944226" w:rsidP="00A242A0">
      <w:pPr>
        <w:spacing w:line="480" w:lineRule="auto"/>
        <w:ind w:left="720" w:hangingChars="300" w:hanging="720"/>
        <w:contextualSpacing/>
        <w:jc w:val="center"/>
      </w:pPr>
      <w:r w:rsidRPr="00571B8E">
        <w:t>Works Cited</w:t>
      </w:r>
      <w:r>
        <w:t xml:space="preserve"> (Example)</w:t>
      </w:r>
    </w:p>
    <w:p w:rsidR="00944226" w:rsidRPr="00571B8E" w:rsidRDefault="00944226" w:rsidP="00A242A0">
      <w:pPr>
        <w:spacing w:line="480" w:lineRule="auto"/>
        <w:ind w:left="720" w:hangingChars="300" w:hanging="720"/>
        <w:contextualSpacing/>
      </w:pPr>
      <w:r w:rsidRPr="00571B8E">
        <w:t xml:space="preserve">Bradley, Ann. “Suicide Attack by Islamic Jihad Threatens Truce.”  </w:t>
      </w:r>
      <w:r w:rsidRPr="00C6607F">
        <w:rPr>
          <w:i/>
        </w:rPr>
        <w:t>AP Online</w:t>
      </w:r>
      <w:r w:rsidR="001A55EE">
        <w:t>.</w:t>
      </w:r>
      <w:r w:rsidRPr="00571B8E">
        <w:t xml:space="preserve"> 6 Apr.  2008. Web. 8 Jan. 2010.</w:t>
      </w:r>
    </w:p>
    <w:p w:rsidR="00944226" w:rsidRPr="00571B8E" w:rsidRDefault="00944226" w:rsidP="00A242A0">
      <w:pPr>
        <w:spacing w:line="480" w:lineRule="auto"/>
        <w:ind w:left="720" w:hangingChars="300" w:hanging="720"/>
        <w:contextualSpacing/>
      </w:pPr>
      <w:r w:rsidRPr="00571B8E">
        <w:t>Brinkley, Alan. "Half a Mind Is a Terrible Thing to Waste</w:t>
      </w:r>
      <w:r w:rsidR="001A55EE">
        <w:t>.</w:t>
      </w:r>
      <w:r w:rsidRPr="00571B8E">
        <w:t>"</w:t>
      </w:r>
      <w:r w:rsidR="001A55EE">
        <w:t xml:space="preserve"> </w:t>
      </w:r>
      <w:r w:rsidRPr="000D2801">
        <w:rPr>
          <w:i/>
        </w:rPr>
        <w:t>Newsweek</w:t>
      </w:r>
      <w:r w:rsidR="001A55EE">
        <w:rPr>
          <w:i/>
        </w:rPr>
        <w:t>.</w:t>
      </w:r>
      <w:r w:rsidR="001A55EE">
        <w:t xml:space="preserve"> </w:t>
      </w:r>
      <w:r w:rsidRPr="00571B8E">
        <w:t xml:space="preserve">19 Mar. 2009. </w:t>
      </w:r>
      <w:r w:rsidRPr="000D2801">
        <w:rPr>
          <w:i/>
        </w:rPr>
        <w:t>Student Resources in Context</w:t>
      </w:r>
      <w:r w:rsidRPr="00571B8E">
        <w:t xml:space="preserve">. Web. 27 Jan. 2011. </w:t>
      </w:r>
    </w:p>
    <w:p w:rsidR="00944226" w:rsidRPr="00571B8E" w:rsidRDefault="00944226" w:rsidP="00A242A0">
      <w:pPr>
        <w:spacing w:line="480" w:lineRule="auto"/>
        <w:ind w:left="720" w:hangingChars="300" w:hanging="720"/>
        <w:contextualSpacing/>
      </w:pPr>
      <w:proofErr w:type="spellStart"/>
      <w:r w:rsidRPr="00571B8E">
        <w:t>Clemmitt</w:t>
      </w:r>
      <w:proofErr w:type="spellEnd"/>
      <w:r w:rsidRPr="00571B8E">
        <w:t xml:space="preserve">, Marcia.  “Genes and Health.” </w:t>
      </w:r>
      <w:r w:rsidRPr="00C6607F">
        <w:rPr>
          <w:i/>
        </w:rPr>
        <w:t>CQ Researcher</w:t>
      </w:r>
      <w:r w:rsidR="001A55EE">
        <w:t xml:space="preserve"> 21 Jan. 2011. </w:t>
      </w:r>
      <w:r w:rsidRPr="00C6607F">
        <w:rPr>
          <w:i/>
        </w:rPr>
        <w:t>CQ Researcher Online</w:t>
      </w:r>
      <w:r w:rsidR="001A55EE">
        <w:t>. Web.</w:t>
      </w:r>
      <w:r w:rsidRPr="00571B8E">
        <w:t xml:space="preserve"> 25 Jan. 2011.</w:t>
      </w:r>
    </w:p>
    <w:p w:rsidR="00944226" w:rsidRPr="00571B8E" w:rsidRDefault="00944226" w:rsidP="00A242A0">
      <w:pPr>
        <w:spacing w:line="480" w:lineRule="auto"/>
        <w:ind w:left="720" w:hangingChars="300" w:hanging="720"/>
        <w:contextualSpacing/>
      </w:pPr>
      <w:r>
        <w:t>“</w:t>
      </w:r>
      <w:r w:rsidRPr="00571B8E">
        <w:t xml:space="preserve">Climate Scientists Advise White House on Global Warming". </w:t>
      </w:r>
      <w:r w:rsidRPr="000D2801">
        <w:rPr>
          <w:i/>
        </w:rPr>
        <w:t xml:space="preserve"> Journal of Environmental Health</w:t>
      </w:r>
      <w:r w:rsidRPr="00571B8E">
        <w:t xml:space="preserve"> 2(2001):46. </w:t>
      </w:r>
      <w:proofErr w:type="spellStart"/>
      <w:proofErr w:type="gramStart"/>
      <w:r w:rsidRPr="000D2801">
        <w:rPr>
          <w:i/>
        </w:rPr>
        <w:t>eLibrary</w:t>
      </w:r>
      <w:proofErr w:type="spellEnd"/>
      <w:proofErr w:type="gramEnd"/>
      <w:r w:rsidRPr="000D2801">
        <w:rPr>
          <w:i/>
        </w:rPr>
        <w:t xml:space="preserve"> Science</w:t>
      </w:r>
      <w:r w:rsidRPr="00571B8E">
        <w:t xml:space="preserve">. Web. 27 Jan 2011. </w:t>
      </w:r>
    </w:p>
    <w:p w:rsidR="00944226" w:rsidRDefault="001A55EE" w:rsidP="00A242A0">
      <w:pPr>
        <w:spacing w:line="480" w:lineRule="auto"/>
        <w:ind w:left="720" w:hangingChars="300" w:hanging="720"/>
        <w:contextualSpacing/>
      </w:pPr>
      <w:r>
        <w:t xml:space="preserve"> </w:t>
      </w:r>
      <w:r w:rsidR="00944226">
        <w:t>“</w:t>
      </w:r>
      <w:r w:rsidR="00944226" w:rsidRPr="00571B8E">
        <w:t xml:space="preserve">Education: California Tuition Hike Spurs Protests." </w:t>
      </w:r>
      <w:r w:rsidR="00944226" w:rsidRPr="000D2801">
        <w:rPr>
          <w:i/>
        </w:rPr>
        <w:t>Facts on File World News Digest</w:t>
      </w:r>
      <w:r w:rsidR="00944226" w:rsidRPr="00571B8E">
        <w:t xml:space="preserve"> 31 Dec. 2009.  </w:t>
      </w:r>
      <w:r w:rsidR="00944226" w:rsidRPr="000D2801">
        <w:rPr>
          <w:i/>
        </w:rPr>
        <w:t>World News Digest</w:t>
      </w:r>
      <w:r w:rsidR="00944226" w:rsidRPr="00571B8E">
        <w:t>. Web. 27 Jan. 2011.</w:t>
      </w:r>
    </w:p>
    <w:p w:rsidR="00944226" w:rsidRPr="00571B8E" w:rsidRDefault="00944226" w:rsidP="00A242A0">
      <w:pPr>
        <w:spacing w:line="480" w:lineRule="auto"/>
        <w:ind w:left="720" w:hangingChars="300" w:hanging="720"/>
        <w:contextualSpacing/>
      </w:pPr>
      <w:proofErr w:type="spellStart"/>
      <w:r w:rsidRPr="00571B8E">
        <w:t>Langman</w:t>
      </w:r>
      <w:proofErr w:type="spellEnd"/>
      <w:r w:rsidRPr="00571B8E">
        <w:t xml:space="preserve">, Jimmy.  “Disappearing Lake.”  </w:t>
      </w:r>
      <w:r w:rsidR="001A55EE">
        <w:rPr>
          <w:i/>
        </w:rPr>
        <w:t xml:space="preserve">Newsweek International. </w:t>
      </w:r>
      <w:r w:rsidRPr="00571B8E">
        <w:t xml:space="preserve">17 Jan. 2011. </w:t>
      </w:r>
      <w:r w:rsidRPr="000D2801">
        <w:rPr>
          <w:i/>
        </w:rPr>
        <w:t>Global Issues in Context</w:t>
      </w:r>
      <w:r w:rsidRPr="00571B8E">
        <w:t xml:space="preserve">. Web. 25 Jan. 2011. </w:t>
      </w:r>
    </w:p>
    <w:p w:rsidR="00944226" w:rsidRPr="00571B8E" w:rsidRDefault="001A55EE" w:rsidP="00A242A0">
      <w:pPr>
        <w:spacing w:line="480" w:lineRule="auto"/>
        <w:ind w:left="720" w:hangingChars="300" w:hanging="720"/>
        <w:contextualSpacing/>
      </w:pPr>
      <w:r>
        <w:t xml:space="preserve"> </w:t>
      </w:r>
      <w:r w:rsidR="00944226">
        <w:t>“</w:t>
      </w:r>
      <w:r w:rsidR="00944226" w:rsidRPr="00571B8E">
        <w:t xml:space="preserve">Online Education." </w:t>
      </w:r>
      <w:r w:rsidR="00944226" w:rsidRPr="000D2801">
        <w:rPr>
          <w:i/>
        </w:rPr>
        <w:t>Facts on File Issues &amp; Controversies</w:t>
      </w:r>
      <w:r>
        <w:rPr>
          <w:i/>
        </w:rPr>
        <w:t>.</w:t>
      </w:r>
      <w:r w:rsidR="00944226" w:rsidRPr="00571B8E">
        <w:t xml:space="preserve"> 17 Oct. 2008. </w:t>
      </w:r>
      <w:r w:rsidR="00944226" w:rsidRPr="000D2801">
        <w:rPr>
          <w:i/>
        </w:rPr>
        <w:t>Issues &amp; Controversies</w:t>
      </w:r>
      <w:r w:rsidR="00944226" w:rsidRPr="00571B8E">
        <w:t>. Web. 27 Jan. 2011.</w:t>
      </w:r>
    </w:p>
    <w:p w:rsidR="00944226" w:rsidRPr="00571B8E" w:rsidRDefault="00944226" w:rsidP="00A242A0">
      <w:pPr>
        <w:spacing w:line="480" w:lineRule="auto"/>
        <w:ind w:left="720" w:hangingChars="300" w:hanging="720"/>
        <w:contextualSpacing/>
      </w:pPr>
      <w:r w:rsidRPr="00C6607F">
        <w:rPr>
          <w:i/>
        </w:rPr>
        <w:t>PETA People for the Ethical Treatment of Animals</w:t>
      </w:r>
      <w:r w:rsidR="001A55EE">
        <w:t>. PETA.</w:t>
      </w:r>
      <w:bookmarkStart w:id="0" w:name="_GoBack"/>
      <w:bookmarkEnd w:id="0"/>
      <w:r w:rsidRPr="00571B8E">
        <w:t xml:space="preserve"> 2009.  Web.  8 Jan.  2010.</w:t>
      </w:r>
      <w:r>
        <w:t xml:space="preserve"> </w:t>
      </w:r>
      <w:r w:rsidRPr="00571B8E">
        <w:t>Web. 29 Jan. 2011.</w:t>
      </w:r>
    </w:p>
    <w:p w:rsidR="00944226" w:rsidRPr="00571B8E" w:rsidRDefault="00944226" w:rsidP="00A242A0">
      <w:pPr>
        <w:spacing w:line="480" w:lineRule="auto"/>
        <w:ind w:left="720" w:hangingChars="300" w:hanging="720"/>
        <w:contextualSpacing/>
      </w:pPr>
      <w:r>
        <w:t>“</w:t>
      </w:r>
      <w:r w:rsidRPr="00571B8E">
        <w:t xml:space="preserve">Separate Education Is Not Equal Education." </w:t>
      </w:r>
      <w:r w:rsidRPr="000D2801">
        <w:rPr>
          <w:i/>
        </w:rPr>
        <w:t>Historic U.S. Court Cases: An Encyclopedia</w:t>
      </w:r>
      <w:r w:rsidRPr="00571B8E">
        <w:t xml:space="preserve">. New York: Routledge, 2001. </w:t>
      </w:r>
      <w:r w:rsidRPr="000D2801">
        <w:rPr>
          <w:i/>
        </w:rPr>
        <w:t>History Study Center</w:t>
      </w:r>
      <w:r w:rsidRPr="00571B8E">
        <w:t xml:space="preserve">. Web. 27 Jan. 2011. </w:t>
      </w:r>
    </w:p>
    <w:p w:rsidR="00944226" w:rsidRPr="00571B8E" w:rsidRDefault="00944226" w:rsidP="00A242A0">
      <w:pPr>
        <w:spacing w:line="480" w:lineRule="auto"/>
        <w:ind w:left="720" w:hangingChars="300" w:hanging="720"/>
        <w:contextualSpacing/>
      </w:pPr>
      <w:r w:rsidRPr="00571B8E">
        <w:t xml:space="preserve">Stephens, Wendy. "Evidence of Student Voices: Finding Meaning in Intellectual Freedom." </w:t>
      </w:r>
      <w:r w:rsidRPr="000D2801">
        <w:rPr>
          <w:i/>
        </w:rPr>
        <w:t>Newsweek</w:t>
      </w:r>
      <w:r>
        <w:t xml:space="preserve"> </w:t>
      </w:r>
      <w:r w:rsidRPr="00571B8E">
        <w:t xml:space="preserve">24 April 2010. </w:t>
      </w:r>
      <w:proofErr w:type="spellStart"/>
      <w:proofErr w:type="gramStart"/>
      <w:r w:rsidRPr="000D2801">
        <w:rPr>
          <w:i/>
        </w:rPr>
        <w:t>eLibrary</w:t>
      </w:r>
      <w:proofErr w:type="spellEnd"/>
      <w:proofErr w:type="gramEnd"/>
      <w:r w:rsidRPr="00571B8E">
        <w:t xml:space="preserve">. Web. 8 Jan. 2011. </w:t>
      </w:r>
    </w:p>
    <w:p w:rsidR="007D210B" w:rsidRPr="007D210B" w:rsidRDefault="001A55EE" w:rsidP="001A55EE">
      <w:pPr>
        <w:pStyle w:val="NormalWeb"/>
        <w:ind w:left="480" w:hangingChars="300" w:hanging="480"/>
        <w:contextualSpacing/>
        <w:rPr>
          <w:sz w:val="16"/>
          <w:szCs w:val="16"/>
        </w:rPr>
      </w:pPr>
      <w:r>
        <w:rPr>
          <w:sz w:val="16"/>
          <w:szCs w:val="16"/>
        </w:rPr>
        <w:t>I</w:t>
      </w:r>
      <w:r w:rsidR="007D210B" w:rsidRPr="007D210B">
        <w:rPr>
          <w:sz w:val="16"/>
          <w:szCs w:val="16"/>
        </w:rPr>
        <w:t>nformation for this guide was taken from:</w:t>
      </w:r>
    </w:p>
    <w:p w:rsidR="007D210B" w:rsidRPr="007D210B" w:rsidRDefault="007D210B" w:rsidP="001A55EE">
      <w:pPr>
        <w:autoSpaceDE w:val="0"/>
        <w:autoSpaceDN w:val="0"/>
        <w:adjustRightInd w:val="0"/>
        <w:ind w:left="480" w:hangingChars="300" w:hanging="480"/>
        <w:contextualSpacing/>
        <w:rPr>
          <w:sz w:val="16"/>
          <w:szCs w:val="16"/>
        </w:rPr>
      </w:pPr>
      <w:r w:rsidRPr="007D210B">
        <w:rPr>
          <w:i/>
          <w:iCs/>
          <w:sz w:val="16"/>
          <w:szCs w:val="16"/>
        </w:rPr>
        <w:t>MLA Handbook for Writers of Research Papers.</w:t>
      </w:r>
      <w:r w:rsidRPr="007D210B">
        <w:rPr>
          <w:sz w:val="16"/>
          <w:szCs w:val="16"/>
        </w:rPr>
        <w:t xml:space="preserve"> 7</w:t>
      </w:r>
      <w:r w:rsidRPr="007D210B">
        <w:rPr>
          <w:sz w:val="16"/>
          <w:szCs w:val="16"/>
          <w:vertAlign w:val="superscript"/>
        </w:rPr>
        <w:t>th</w:t>
      </w:r>
      <w:r w:rsidRPr="007D210B">
        <w:rPr>
          <w:sz w:val="16"/>
          <w:szCs w:val="16"/>
        </w:rPr>
        <w:t xml:space="preserve"> Edition. New York: Modern Language Association of America, 2009. Print.</w:t>
      </w:r>
    </w:p>
    <w:p w:rsidR="007D210B" w:rsidRPr="007D210B" w:rsidRDefault="007D210B" w:rsidP="001A55EE">
      <w:pPr>
        <w:autoSpaceDE w:val="0"/>
        <w:autoSpaceDN w:val="0"/>
        <w:adjustRightInd w:val="0"/>
        <w:ind w:left="480" w:hangingChars="300" w:hanging="480"/>
        <w:contextualSpacing/>
        <w:rPr>
          <w:sz w:val="16"/>
          <w:szCs w:val="16"/>
        </w:rPr>
      </w:pPr>
      <w:r w:rsidRPr="007D210B">
        <w:rPr>
          <w:sz w:val="16"/>
          <w:szCs w:val="16"/>
        </w:rPr>
        <w:t xml:space="preserve">"MLA 2009 Formatting and Style Guide." </w:t>
      </w:r>
      <w:r w:rsidRPr="007D210B">
        <w:rPr>
          <w:i/>
          <w:iCs/>
          <w:sz w:val="16"/>
          <w:szCs w:val="16"/>
        </w:rPr>
        <w:t xml:space="preserve">Owl at Purdue. </w:t>
      </w:r>
      <w:r w:rsidRPr="007D210B">
        <w:rPr>
          <w:sz w:val="16"/>
          <w:szCs w:val="16"/>
        </w:rPr>
        <w:t>Purdue University. 2009. Web. 15 Mar. 2010.</w:t>
      </w:r>
    </w:p>
    <w:sectPr w:rsidR="007D210B" w:rsidRPr="007D210B" w:rsidSect="00A242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A0" w:rsidRDefault="00A242A0">
      <w:r>
        <w:separator/>
      </w:r>
    </w:p>
  </w:endnote>
  <w:endnote w:type="continuationSeparator" w:id="0">
    <w:p w:rsidR="00A242A0" w:rsidRDefault="00A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A0" w:rsidRDefault="00A242A0">
      <w:r>
        <w:separator/>
      </w:r>
    </w:p>
  </w:footnote>
  <w:footnote w:type="continuationSeparator" w:id="0">
    <w:p w:rsidR="00A242A0" w:rsidRDefault="00A2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2A0" w:rsidRDefault="00A242A0">
    <w:pPr>
      <w:pStyle w:val="Header"/>
    </w:pPr>
    <w:r>
      <w:tab/>
    </w:r>
    <w:r>
      <w:tab/>
    </w:r>
    <w:r>
      <w:tab/>
    </w:r>
    <w:r>
      <w:tab/>
    </w:r>
    <w:r>
      <w:tab/>
    </w:r>
    <w:proofErr w:type="spellStart"/>
    <w:r>
      <w:t>Aszkler</w:t>
    </w:r>
    <w:proofErr w:type="spellEnd"/>
    <w:r>
      <w:t xml:space="preserve"> 8</w:t>
    </w:r>
  </w:p>
  <w:p w:rsidR="00A242A0" w:rsidRDefault="00A242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4EB7"/>
    <w:multiLevelType w:val="hybridMultilevel"/>
    <w:tmpl w:val="BE684516"/>
    <w:lvl w:ilvl="0" w:tplc="8CB8F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A7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2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22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62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44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E5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8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B145F"/>
    <w:multiLevelType w:val="hybridMultilevel"/>
    <w:tmpl w:val="C260668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E8E2B02"/>
    <w:multiLevelType w:val="hybridMultilevel"/>
    <w:tmpl w:val="6D1C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77"/>
    <w:rsid w:val="000D2801"/>
    <w:rsid w:val="001A55EE"/>
    <w:rsid w:val="002113CE"/>
    <w:rsid w:val="00214C15"/>
    <w:rsid w:val="002871BC"/>
    <w:rsid w:val="003F7D23"/>
    <w:rsid w:val="00553BF2"/>
    <w:rsid w:val="00571B8E"/>
    <w:rsid w:val="005D6A24"/>
    <w:rsid w:val="006A1609"/>
    <w:rsid w:val="007D210B"/>
    <w:rsid w:val="008230E7"/>
    <w:rsid w:val="0082573B"/>
    <w:rsid w:val="008A3C86"/>
    <w:rsid w:val="008A4D51"/>
    <w:rsid w:val="008F17EC"/>
    <w:rsid w:val="00925FA4"/>
    <w:rsid w:val="00944226"/>
    <w:rsid w:val="00A242A0"/>
    <w:rsid w:val="00B05477"/>
    <w:rsid w:val="00BD6DBB"/>
    <w:rsid w:val="00C108ED"/>
    <w:rsid w:val="00C6607F"/>
    <w:rsid w:val="00D67F5A"/>
    <w:rsid w:val="00D81162"/>
    <w:rsid w:val="00D91183"/>
    <w:rsid w:val="00E6273C"/>
    <w:rsid w:val="00F20259"/>
    <w:rsid w:val="00F60B02"/>
    <w:rsid w:val="00F74961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D6A9880-A31A-4F8A-8C03-BF2FD41F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226"/>
    <w:pPr>
      <w:keepNext/>
      <w:spacing w:before="100" w:beforeAutospacing="1" w:after="100" w:afterAutospacing="1"/>
      <w:outlineLvl w:val="0"/>
    </w:pPr>
    <w:rPr>
      <w:b/>
      <w:bCs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944226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5477"/>
    <w:pPr>
      <w:spacing w:before="100" w:beforeAutospacing="1" w:after="100" w:afterAutospacing="1"/>
    </w:pPr>
  </w:style>
  <w:style w:type="character" w:customStyle="1" w:styleId="stndsmall1">
    <w:name w:val="stndsmall1"/>
    <w:basedOn w:val="DefaultParagraphFont"/>
    <w:rsid w:val="005D6A24"/>
    <w:rPr>
      <w:rFonts w:ascii="Verdana" w:hAnsi="Verdana" w:hint="default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D6A24"/>
    <w:rPr>
      <w:i/>
      <w:iCs/>
    </w:rPr>
  </w:style>
  <w:style w:type="paragraph" w:customStyle="1" w:styleId="citation">
    <w:name w:val="citation"/>
    <w:basedOn w:val="Normal"/>
    <w:rsid w:val="008230E7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customStyle="1" w:styleId="definition">
    <w:name w:val="definition"/>
    <w:basedOn w:val="DefaultParagraphFont"/>
    <w:rsid w:val="008A4D51"/>
  </w:style>
  <w:style w:type="character" w:customStyle="1" w:styleId="volume">
    <w:name w:val="volume"/>
    <w:basedOn w:val="DefaultParagraphFont"/>
    <w:rsid w:val="006A1609"/>
  </w:style>
  <w:style w:type="character" w:styleId="Hyperlink">
    <w:name w:val="Hyperlink"/>
    <w:basedOn w:val="DefaultParagraphFont"/>
    <w:rsid w:val="006A16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44226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94422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44226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94422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44226"/>
    <w:pPr>
      <w:ind w:left="10800"/>
    </w:pPr>
    <w:rPr>
      <w:b/>
      <w:bCs/>
      <w:sz w:val="18"/>
      <w:szCs w:val="15"/>
    </w:rPr>
  </w:style>
  <w:style w:type="character" w:customStyle="1" w:styleId="BodyTextIndentChar">
    <w:name w:val="Body Text Indent Char"/>
    <w:basedOn w:val="DefaultParagraphFont"/>
    <w:link w:val="BodyTextIndent"/>
    <w:rsid w:val="00944226"/>
    <w:rPr>
      <w:rFonts w:ascii="Times New Roman" w:eastAsia="Times New Roman" w:hAnsi="Times New Roman" w:cs="Times New Roman"/>
      <w:b/>
      <w:bCs/>
      <w:sz w:val="18"/>
      <w:szCs w:val="15"/>
    </w:rPr>
  </w:style>
  <w:style w:type="paragraph" w:styleId="Header">
    <w:name w:val="header"/>
    <w:basedOn w:val="Normal"/>
    <w:link w:val="HeaderChar"/>
    <w:uiPriority w:val="99"/>
    <w:rsid w:val="009442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2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44226"/>
  </w:style>
  <w:style w:type="paragraph" w:customStyle="1" w:styleId="text">
    <w:name w:val="text"/>
    <w:basedOn w:val="Normal"/>
    <w:rsid w:val="00944226"/>
    <w:pPr>
      <w:spacing w:before="100" w:beforeAutospacing="1" w:after="100" w:afterAutospacing="1" w:line="351" w:lineRule="atLeast"/>
    </w:pPr>
    <w:rPr>
      <w:rFonts w:ascii="Trebuchet MS" w:hAnsi="Trebuchet MS"/>
      <w:color w:val="333333"/>
      <w:sz w:val="25"/>
      <w:szCs w:val="25"/>
    </w:rPr>
  </w:style>
  <w:style w:type="paragraph" w:styleId="Footer">
    <w:name w:val="footer"/>
    <w:basedOn w:val="Normal"/>
    <w:link w:val="FooterChar"/>
    <w:uiPriority w:val="99"/>
    <w:unhideWhenUsed/>
    <w:rsid w:val="007D2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1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SKETZER</dc:creator>
  <cp:lastModifiedBy>Nancy DiStasio</cp:lastModifiedBy>
  <cp:revision>3</cp:revision>
  <dcterms:created xsi:type="dcterms:W3CDTF">2015-04-14T17:03:00Z</dcterms:created>
  <dcterms:modified xsi:type="dcterms:W3CDTF">2015-04-14T17:09:00Z</dcterms:modified>
</cp:coreProperties>
</file>