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BE811" w14:textId="004D2CA5" w:rsidR="0077162E" w:rsidRPr="00D0054C" w:rsidRDefault="0077162E" w:rsidP="00D0054C">
      <w:pPr>
        <w:widowControl w:val="0"/>
        <w:autoSpaceDE w:val="0"/>
        <w:autoSpaceDN w:val="0"/>
        <w:adjustRightInd w:val="0"/>
        <w:spacing w:after="240"/>
        <w:rPr>
          <w:rFonts w:ascii="Times New Roman" w:hAnsi="Times New Roman" w:cs="Times New Roman"/>
          <w:bCs/>
          <w:iCs/>
        </w:rPr>
      </w:pPr>
      <w:r w:rsidRPr="00D0054C">
        <w:rPr>
          <w:rFonts w:ascii="Times New Roman" w:hAnsi="Times New Roman" w:cs="Times New Roman"/>
          <w:b/>
          <w:bCs/>
          <w:iCs/>
          <w:u w:val="single"/>
        </w:rPr>
        <w:t>AP Euro</w:t>
      </w:r>
      <w:r w:rsidR="00D0054C" w:rsidRPr="00D0054C">
        <w:rPr>
          <w:rFonts w:ascii="Times New Roman" w:hAnsi="Times New Roman" w:cs="Times New Roman"/>
          <w:b/>
          <w:bCs/>
          <w:iCs/>
          <w:u w:val="single"/>
        </w:rPr>
        <w:t xml:space="preserve"> – Mrs. Quinn</w:t>
      </w:r>
      <w:r w:rsidR="00D0054C">
        <w:rPr>
          <w:rFonts w:ascii="Times New Roman" w:hAnsi="Times New Roman" w:cs="Times New Roman"/>
          <w:bCs/>
          <w:iCs/>
        </w:rPr>
        <w:tab/>
        <w:t xml:space="preserve">    </w:t>
      </w:r>
      <w:proofErr w:type="spellStart"/>
      <w:r w:rsidR="00D0054C">
        <w:rPr>
          <w:rFonts w:ascii="Times New Roman" w:hAnsi="Times New Roman" w:cs="Times New Roman"/>
          <w:bCs/>
          <w:iCs/>
        </w:rPr>
        <w:t>Name________________________________Period</w:t>
      </w:r>
      <w:proofErr w:type="spellEnd"/>
      <w:r w:rsidR="00D0054C">
        <w:rPr>
          <w:rFonts w:ascii="Times New Roman" w:hAnsi="Times New Roman" w:cs="Times New Roman"/>
          <w:bCs/>
          <w:iCs/>
        </w:rPr>
        <w:t>____</w:t>
      </w:r>
    </w:p>
    <w:p w14:paraId="3AD10A83" w14:textId="3F0D1A56" w:rsidR="00091CFC" w:rsidRPr="00214B26" w:rsidRDefault="00091CFC" w:rsidP="0077162E">
      <w:pPr>
        <w:widowControl w:val="0"/>
        <w:autoSpaceDE w:val="0"/>
        <w:autoSpaceDN w:val="0"/>
        <w:adjustRightInd w:val="0"/>
        <w:spacing w:after="240"/>
        <w:jc w:val="center"/>
        <w:rPr>
          <w:rFonts w:ascii="Edwardian Script ITC" w:hAnsi="Edwardian Script ITC" w:cs="Apple Chancery"/>
          <w:sz w:val="72"/>
          <w:szCs w:val="72"/>
        </w:rPr>
      </w:pPr>
      <w:r w:rsidRPr="00214B26">
        <w:rPr>
          <w:rFonts w:ascii="Edwardian Script ITC" w:hAnsi="Edwardian Script ITC" w:cs="Apple Chancery"/>
          <w:bCs/>
          <w:iCs/>
          <w:sz w:val="72"/>
          <w:szCs w:val="72"/>
        </w:rPr>
        <w:t>The Enlightenment Salon</w:t>
      </w:r>
    </w:p>
    <w:p w14:paraId="008D138B" w14:textId="25BEFBE6" w:rsidR="00091CFC" w:rsidRPr="00091CFC" w:rsidRDefault="00E63C1B" w:rsidP="00091CFC">
      <w:pPr>
        <w:widowControl w:val="0"/>
        <w:autoSpaceDE w:val="0"/>
        <w:autoSpaceDN w:val="0"/>
        <w:adjustRightInd w:val="0"/>
        <w:spacing w:after="240"/>
        <w:rPr>
          <w:rFonts w:ascii="Baskerville" w:hAnsi="Baskerville" w:cs="Baskerville"/>
        </w:rPr>
      </w:pPr>
      <w:r>
        <w:rPr>
          <w:rFonts w:ascii="Baskerville" w:hAnsi="Baskerville" w:cs="Baskerville"/>
        </w:rPr>
        <w:t>You</w:t>
      </w:r>
      <w:r w:rsidR="00091CFC" w:rsidRPr="00091CFC">
        <w:rPr>
          <w:rFonts w:ascii="Baskerville" w:hAnsi="Baskerville" w:cs="Baskerville"/>
        </w:rPr>
        <w:t xml:space="preserve"> will</w:t>
      </w:r>
      <w:r>
        <w:rPr>
          <w:rFonts w:ascii="Baskerville" w:hAnsi="Baskerville" w:cs="Baskerville"/>
        </w:rPr>
        <w:t xml:space="preserve"> have the opportunity to</w:t>
      </w:r>
      <w:r w:rsidR="00091CFC" w:rsidRPr="00091CFC">
        <w:rPr>
          <w:rFonts w:ascii="Baskerville" w:hAnsi="Baskerville" w:cs="Baskerville"/>
        </w:rPr>
        <w:t xml:space="preserve"> participate in a research project and interactive program entitled “The Enlightenment Salon.” Each student will </w:t>
      </w:r>
      <w:r w:rsidR="00304DBC">
        <w:rPr>
          <w:rFonts w:ascii="Baskerville" w:hAnsi="Baskerville" w:cs="Baskerville"/>
        </w:rPr>
        <w:t>receive</w:t>
      </w:r>
      <w:r w:rsidR="00091CFC" w:rsidRPr="00091CFC">
        <w:rPr>
          <w:rFonts w:ascii="Baskerville" w:hAnsi="Baskerville" w:cs="Baskerville"/>
        </w:rPr>
        <w:t xml:space="preserve"> a famous Enlightenment figure, and your assignment is to research that individual as thoroughly as possible, learning everything that you can about his/her life, beliefs, values, statements, dress, habits, and accomplishments. You should know your character in as much as </w:t>
      </w:r>
      <w:r w:rsidR="00304DBC" w:rsidRPr="00091CFC">
        <w:rPr>
          <w:rFonts w:ascii="Baskerville" w:hAnsi="Baskerville" w:cs="Baskerville"/>
        </w:rPr>
        <w:t xml:space="preserve">detail </w:t>
      </w:r>
      <w:r w:rsidR="00304DBC">
        <w:rPr>
          <w:rFonts w:ascii="Baskerville" w:hAnsi="Baskerville" w:cs="Baskerville"/>
        </w:rPr>
        <w:t xml:space="preserve">as </w:t>
      </w:r>
      <w:r w:rsidR="00091CFC" w:rsidRPr="00091CFC">
        <w:rPr>
          <w:rFonts w:ascii="Baskerville" w:hAnsi="Baskerville" w:cs="Baskerville"/>
        </w:rPr>
        <w:t>possible.</w:t>
      </w:r>
    </w:p>
    <w:p w14:paraId="0C0D2268" w14:textId="669A3268" w:rsidR="00A01EEE" w:rsidRDefault="00091CFC" w:rsidP="00214B26">
      <w:pPr>
        <w:widowControl w:val="0"/>
        <w:autoSpaceDE w:val="0"/>
        <w:autoSpaceDN w:val="0"/>
        <w:adjustRightInd w:val="0"/>
        <w:spacing w:after="240"/>
        <w:rPr>
          <w:rFonts w:ascii="Baskerville" w:hAnsi="Baskerville" w:cs="Baskerville"/>
        </w:rPr>
      </w:pPr>
      <w:r w:rsidRPr="00091CFC">
        <w:rPr>
          <w:rFonts w:ascii="Baskerville" w:hAnsi="Baskerville" w:cs="Baskerville"/>
        </w:rPr>
        <w:t>You have two primary assignments in conjunction with thi</w:t>
      </w:r>
      <w:r w:rsidR="0077162E">
        <w:rPr>
          <w:rFonts w:ascii="Baskerville" w:hAnsi="Baskerville" w:cs="Baskerville"/>
        </w:rPr>
        <w:t xml:space="preserve">s program, and you will be graded on </w:t>
      </w:r>
      <w:r w:rsidRPr="00091CFC">
        <w:rPr>
          <w:rFonts w:ascii="Baskerville" w:hAnsi="Baskerville" w:cs="Baskerville"/>
        </w:rPr>
        <w:t>ea</w:t>
      </w:r>
      <w:r w:rsidR="00553403">
        <w:rPr>
          <w:rFonts w:ascii="Baskerville" w:hAnsi="Baskerville" w:cs="Baskerville"/>
        </w:rPr>
        <w:t>ch. First, you must complete a</w:t>
      </w:r>
      <w:r w:rsidRPr="00091CFC">
        <w:rPr>
          <w:rFonts w:ascii="Baskerville" w:hAnsi="Baskerville" w:cs="Baskerville"/>
        </w:rPr>
        <w:t xml:space="preserve"> writing assignment that presents a basic biography and the major significance of your historical figure. The second major component of “The Enl</w:t>
      </w:r>
      <w:r w:rsidR="00FC7C3A">
        <w:rPr>
          <w:rFonts w:ascii="Baskerville" w:hAnsi="Baskerville" w:cs="Baskerville"/>
        </w:rPr>
        <w:t xml:space="preserve">ightenment Salon” will </w:t>
      </w:r>
      <w:r w:rsidR="00304DBC">
        <w:rPr>
          <w:rFonts w:ascii="Baskerville" w:hAnsi="Baskerville" w:cs="Baskerville"/>
        </w:rPr>
        <w:t>be a class simulation</w:t>
      </w:r>
      <w:r w:rsidR="00C81EBC">
        <w:rPr>
          <w:rFonts w:ascii="Baskerville" w:hAnsi="Baskerville" w:cs="Baskerville"/>
          <w:b/>
        </w:rPr>
        <w:t>.</w:t>
      </w:r>
      <w:r w:rsidRPr="00091CFC">
        <w:rPr>
          <w:rFonts w:ascii="Baskerville" w:hAnsi="Baskerville" w:cs="Baskerville"/>
          <w:b/>
          <w:bCs/>
          <w:i/>
          <w:iCs/>
        </w:rPr>
        <w:t xml:space="preserve"> </w:t>
      </w:r>
      <w:r w:rsidR="00FC7C3A">
        <w:rPr>
          <w:rFonts w:ascii="Baskerville" w:hAnsi="Baskerville" w:cs="Baskerville"/>
          <w:b/>
          <w:bCs/>
          <w:i/>
          <w:iCs/>
        </w:rPr>
        <w:t xml:space="preserve"> </w:t>
      </w:r>
      <w:r w:rsidRPr="00091CFC">
        <w:rPr>
          <w:rFonts w:ascii="Baskerville" w:hAnsi="Baskerville" w:cs="Baskerville"/>
        </w:rPr>
        <w:t xml:space="preserve">On this day, </w:t>
      </w:r>
      <w:r w:rsidR="00553403">
        <w:rPr>
          <w:rFonts w:ascii="Baskerville" w:hAnsi="Baskerville" w:cs="Baskerville"/>
        </w:rPr>
        <w:t>each student</w:t>
      </w:r>
      <w:r w:rsidRPr="00091CFC">
        <w:rPr>
          <w:rFonts w:ascii="Baskerville" w:hAnsi="Baskerville" w:cs="Baskerville"/>
        </w:rPr>
        <w:t xml:space="preserve"> will </w:t>
      </w:r>
      <w:r w:rsidR="00304DBC">
        <w:rPr>
          <w:rFonts w:ascii="Baskerville" w:hAnsi="Baskerville" w:cs="Baskerville"/>
        </w:rPr>
        <w:t xml:space="preserve">play the role of </w:t>
      </w:r>
      <w:r w:rsidR="00553403">
        <w:rPr>
          <w:rFonts w:ascii="Baskerville" w:hAnsi="Baskerville" w:cs="Baskerville"/>
        </w:rPr>
        <w:t>his or her</w:t>
      </w:r>
      <w:r w:rsidRPr="00091CFC">
        <w:rPr>
          <w:rFonts w:ascii="Baskerville" w:hAnsi="Baskerville" w:cs="Baskerville"/>
        </w:rPr>
        <w:t xml:space="preserve"> historical figure</w:t>
      </w:r>
      <w:r w:rsidR="0097568A">
        <w:rPr>
          <w:rFonts w:ascii="Baskerville" w:hAnsi="Baskerville" w:cs="Baskerville"/>
        </w:rPr>
        <w:t xml:space="preserve"> </w:t>
      </w:r>
      <w:r w:rsidRPr="00091CFC">
        <w:rPr>
          <w:rFonts w:ascii="Baskerville" w:hAnsi="Baskerville" w:cs="Baskerville"/>
        </w:rPr>
        <w:t xml:space="preserve">and interact with everyone else </w:t>
      </w:r>
      <w:r w:rsidR="00304DBC">
        <w:rPr>
          <w:rFonts w:ascii="Baskerville" w:hAnsi="Baskerville" w:cs="Baskerville"/>
        </w:rPr>
        <w:t xml:space="preserve">during class.  </w:t>
      </w:r>
      <w:r w:rsidRPr="00091CFC">
        <w:rPr>
          <w:rFonts w:ascii="Baskerville" w:hAnsi="Baskerville" w:cs="Baskerville"/>
        </w:rPr>
        <w:t xml:space="preserve"> </w:t>
      </w:r>
      <w:r w:rsidR="00304DBC">
        <w:rPr>
          <w:rFonts w:ascii="Baskerville" w:hAnsi="Baskerville" w:cs="Baskerville"/>
        </w:rPr>
        <w:t>Y</w:t>
      </w:r>
      <w:r w:rsidRPr="00091CFC">
        <w:rPr>
          <w:rFonts w:ascii="Baskerville" w:hAnsi="Baskerville" w:cs="Baskerville"/>
        </w:rPr>
        <w:t>ou must bring “</w:t>
      </w:r>
      <w:r w:rsidR="001F4705">
        <w:rPr>
          <w:rFonts w:ascii="Baskerville" w:hAnsi="Baskerville" w:cs="Baskerville"/>
        </w:rPr>
        <w:t>business</w:t>
      </w:r>
      <w:r w:rsidRPr="00091CFC">
        <w:rPr>
          <w:rFonts w:ascii="Baskerville" w:hAnsi="Baskerville" w:cs="Baskerville"/>
        </w:rPr>
        <w:t xml:space="preserve"> ca</w:t>
      </w:r>
      <w:r w:rsidR="00F368B3">
        <w:rPr>
          <w:rFonts w:ascii="Baskerville" w:hAnsi="Baskerville" w:cs="Baskerville"/>
        </w:rPr>
        <w:t xml:space="preserve">rds” to pass out to each other.  </w:t>
      </w:r>
      <w:r w:rsidR="00214B26">
        <w:rPr>
          <w:rFonts w:ascii="Baskerville" w:hAnsi="Baskerville" w:cs="Baskerville"/>
        </w:rPr>
        <w:t xml:space="preserve">Refreshments will be served. </w:t>
      </w:r>
    </w:p>
    <w:p w14:paraId="66CA982F" w14:textId="77777777" w:rsidR="00214B26" w:rsidRDefault="00214B26" w:rsidP="00214B26">
      <w:pPr>
        <w:widowControl w:val="0"/>
        <w:autoSpaceDE w:val="0"/>
        <w:autoSpaceDN w:val="0"/>
        <w:adjustRightInd w:val="0"/>
        <w:spacing w:after="240"/>
        <w:rPr>
          <w:rFonts w:ascii="Baskerville" w:hAnsi="Baskerville" w:cs="Baskerville"/>
          <w:b/>
          <w:bCs/>
          <w:i/>
          <w:iCs/>
        </w:rPr>
      </w:pPr>
    </w:p>
    <w:p w14:paraId="4E3D6F72" w14:textId="35C61B2B" w:rsidR="00091CFC" w:rsidRPr="00214B26" w:rsidRDefault="00091CFC" w:rsidP="001C225B">
      <w:pPr>
        <w:widowControl w:val="0"/>
        <w:autoSpaceDE w:val="0"/>
        <w:autoSpaceDN w:val="0"/>
        <w:adjustRightInd w:val="0"/>
        <w:spacing w:after="240"/>
        <w:jc w:val="center"/>
        <w:rPr>
          <w:rFonts w:ascii="Apple Chancery" w:hAnsi="Apple Chancery" w:cs="Apple Chancery"/>
          <w:b/>
          <w:sz w:val="28"/>
          <w:szCs w:val="28"/>
        </w:rPr>
      </w:pPr>
      <w:r w:rsidRPr="00214B26">
        <w:rPr>
          <w:rFonts w:ascii="Apple Chancery" w:hAnsi="Apple Chancery" w:cs="Apple Chancery"/>
          <w:b/>
          <w:bCs/>
          <w:iCs/>
          <w:sz w:val="28"/>
          <w:szCs w:val="28"/>
        </w:rPr>
        <w:t>List of Enlightenment Figures</w:t>
      </w:r>
    </w:p>
    <w:tbl>
      <w:tblPr>
        <w:tblStyle w:val="TableGrid"/>
        <w:tblW w:w="0" w:type="auto"/>
        <w:tblLook w:val="04A0" w:firstRow="1" w:lastRow="0" w:firstColumn="1" w:lastColumn="0" w:noHBand="0" w:noVBand="1"/>
      </w:tblPr>
      <w:tblGrid>
        <w:gridCol w:w="2890"/>
        <w:gridCol w:w="2872"/>
        <w:gridCol w:w="2868"/>
      </w:tblGrid>
      <w:tr w:rsidR="00B34BBB" w:rsidRPr="00B34BBB" w14:paraId="08A4170A" w14:textId="77777777" w:rsidTr="00B34BBB">
        <w:tc>
          <w:tcPr>
            <w:tcW w:w="2952" w:type="dxa"/>
          </w:tcPr>
          <w:p w14:paraId="25E95703" w14:textId="77777777" w:rsidR="00B34BBB" w:rsidRPr="00B34BBB" w:rsidRDefault="00B34BBB" w:rsidP="00B34BBB">
            <w:pPr>
              <w:widowControl w:val="0"/>
              <w:autoSpaceDE w:val="0"/>
              <w:autoSpaceDN w:val="0"/>
              <w:adjustRightInd w:val="0"/>
              <w:spacing w:after="240"/>
              <w:rPr>
                <w:rFonts w:ascii="Baskerville" w:hAnsi="Baskerville" w:cs="Baskerville"/>
              </w:rPr>
            </w:pPr>
            <w:r w:rsidRPr="00B34BBB">
              <w:rPr>
                <w:rFonts w:ascii="Baskerville" w:hAnsi="Baskerville" w:cs="Baskerville"/>
              </w:rPr>
              <w:t xml:space="preserve">1) Baron de Montesquieu </w:t>
            </w:r>
          </w:p>
        </w:tc>
        <w:tc>
          <w:tcPr>
            <w:tcW w:w="2952" w:type="dxa"/>
          </w:tcPr>
          <w:p w14:paraId="03BBC577" w14:textId="77777777" w:rsidR="00B34BBB" w:rsidRPr="00B34BBB" w:rsidRDefault="00B34BBB" w:rsidP="00B34BBB">
            <w:pPr>
              <w:widowControl w:val="0"/>
              <w:autoSpaceDE w:val="0"/>
              <w:autoSpaceDN w:val="0"/>
              <w:adjustRightInd w:val="0"/>
              <w:spacing w:after="240"/>
              <w:rPr>
                <w:rFonts w:ascii="Baskerville" w:hAnsi="Baskerville" w:cs="Baskerville"/>
              </w:rPr>
            </w:pPr>
            <w:r w:rsidRPr="00B34BBB">
              <w:rPr>
                <w:rFonts w:ascii="Baskerville" w:hAnsi="Baskerville" w:cs="Baskerville"/>
              </w:rPr>
              <w:t xml:space="preserve">2) Jean-Jacques Rousseau </w:t>
            </w:r>
          </w:p>
        </w:tc>
        <w:tc>
          <w:tcPr>
            <w:tcW w:w="2952" w:type="dxa"/>
          </w:tcPr>
          <w:p w14:paraId="5593229F" w14:textId="77777777" w:rsidR="00B34BBB" w:rsidRPr="00B34BBB" w:rsidRDefault="00B34BBB" w:rsidP="00B34BBB">
            <w:pPr>
              <w:widowControl w:val="0"/>
              <w:autoSpaceDE w:val="0"/>
              <w:autoSpaceDN w:val="0"/>
              <w:adjustRightInd w:val="0"/>
              <w:spacing w:after="240"/>
              <w:rPr>
                <w:rFonts w:ascii="Baskerville" w:hAnsi="Baskerville" w:cs="Baskerville"/>
              </w:rPr>
            </w:pPr>
            <w:r w:rsidRPr="00B34BBB">
              <w:rPr>
                <w:rFonts w:ascii="Baskerville" w:hAnsi="Baskerville" w:cs="Baskerville"/>
              </w:rPr>
              <w:t>3) Adam Smith </w:t>
            </w:r>
          </w:p>
        </w:tc>
      </w:tr>
      <w:tr w:rsidR="00B34BBB" w:rsidRPr="00B34BBB" w14:paraId="32FAC770" w14:textId="77777777" w:rsidTr="00B34BBB">
        <w:tc>
          <w:tcPr>
            <w:tcW w:w="2952" w:type="dxa"/>
          </w:tcPr>
          <w:p w14:paraId="1A1495FB" w14:textId="77777777" w:rsidR="00B34BBB" w:rsidRPr="00B34BBB" w:rsidRDefault="00B34BBB" w:rsidP="00B34BBB">
            <w:pPr>
              <w:widowControl w:val="0"/>
              <w:autoSpaceDE w:val="0"/>
              <w:autoSpaceDN w:val="0"/>
              <w:adjustRightInd w:val="0"/>
              <w:spacing w:after="240"/>
              <w:rPr>
                <w:rFonts w:ascii="Baskerville" w:hAnsi="Baskerville" w:cs="Baskerville"/>
              </w:rPr>
            </w:pPr>
            <w:r w:rsidRPr="00B34BBB">
              <w:rPr>
                <w:rFonts w:ascii="Baskerville" w:hAnsi="Baskerville" w:cs="Baskerville"/>
              </w:rPr>
              <w:t>4) David Hume</w:t>
            </w:r>
          </w:p>
        </w:tc>
        <w:tc>
          <w:tcPr>
            <w:tcW w:w="2952" w:type="dxa"/>
          </w:tcPr>
          <w:p w14:paraId="22CA6C44" w14:textId="77777777" w:rsidR="00B34BBB" w:rsidRPr="00B34BBB" w:rsidRDefault="00B34BBB" w:rsidP="00B34BBB">
            <w:pPr>
              <w:widowControl w:val="0"/>
              <w:autoSpaceDE w:val="0"/>
              <w:autoSpaceDN w:val="0"/>
              <w:adjustRightInd w:val="0"/>
              <w:spacing w:after="240"/>
              <w:rPr>
                <w:rFonts w:ascii="Baskerville" w:hAnsi="Baskerville" w:cs="Baskerville"/>
              </w:rPr>
            </w:pPr>
            <w:r w:rsidRPr="00B34BBB">
              <w:rPr>
                <w:rFonts w:ascii="Baskerville" w:hAnsi="Baskerville" w:cs="Baskerville"/>
              </w:rPr>
              <w:t xml:space="preserve">5) Nicolas de Condorcet </w:t>
            </w:r>
          </w:p>
        </w:tc>
        <w:tc>
          <w:tcPr>
            <w:tcW w:w="2952" w:type="dxa"/>
          </w:tcPr>
          <w:p w14:paraId="4AA83B61" w14:textId="77777777" w:rsidR="00B34BBB" w:rsidRPr="00B34BBB" w:rsidRDefault="00B34BBB" w:rsidP="00B34BBB">
            <w:pPr>
              <w:widowControl w:val="0"/>
              <w:autoSpaceDE w:val="0"/>
              <w:autoSpaceDN w:val="0"/>
              <w:adjustRightInd w:val="0"/>
              <w:spacing w:after="240"/>
              <w:rPr>
                <w:rFonts w:ascii="Baskerville" w:hAnsi="Baskerville" w:cs="Baskerville"/>
              </w:rPr>
            </w:pPr>
            <w:r w:rsidRPr="00B34BBB">
              <w:rPr>
                <w:rFonts w:ascii="Baskerville" w:hAnsi="Baskerville" w:cs="Baskerville"/>
              </w:rPr>
              <w:t xml:space="preserve">6) Frederick II (the Great) </w:t>
            </w:r>
          </w:p>
        </w:tc>
      </w:tr>
      <w:tr w:rsidR="00B34BBB" w:rsidRPr="00B34BBB" w14:paraId="28E866C8" w14:textId="77777777" w:rsidTr="00B34BBB">
        <w:tc>
          <w:tcPr>
            <w:tcW w:w="2952" w:type="dxa"/>
          </w:tcPr>
          <w:p w14:paraId="59C1ED4D" w14:textId="77777777" w:rsidR="00B34BBB" w:rsidRPr="00B34BBB" w:rsidRDefault="00B34BBB" w:rsidP="00B34BBB">
            <w:pPr>
              <w:widowControl w:val="0"/>
              <w:autoSpaceDE w:val="0"/>
              <w:autoSpaceDN w:val="0"/>
              <w:adjustRightInd w:val="0"/>
              <w:spacing w:after="240"/>
              <w:rPr>
                <w:rFonts w:ascii="Baskerville" w:hAnsi="Baskerville" w:cs="Baskerville"/>
              </w:rPr>
            </w:pPr>
            <w:r w:rsidRPr="00B34BBB">
              <w:rPr>
                <w:rFonts w:ascii="Baskerville" w:hAnsi="Baskerville" w:cs="Baskerville"/>
              </w:rPr>
              <w:t xml:space="preserve">7) Catherine II (the Great) </w:t>
            </w:r>
          </w:p>
        </w:tc>
        <w:tc>
          <w:tcPr>
            <w:tcW w:w="2952" w:type="dxa"/>
          </w:tcPr>
          <w:p w14:paraId="7FB98619" w14:textId="77777777" w:rsidR="00B34BBB" w:rsidRPr="00B34BBB" w:rsidRDefault="00B34BBB" w:rsidP="00B34BBB">
            <w:pPr>
              <w:widowControl w:val="0"/>
              <w:autoSpaceDE w:val="0"/>
              <w:autoSpaceDN w:val="0"/>
              <w:adjustRightInd w:val="0"/>
              <w:spacing w:after="240"/>
              <w:rPr>
                <w:rFonts w:ascii="Baskerville" w:hAnsi="Baskerville" w:cs="Baskerville"/>
              </w:rPr>
            </w:pPr>
            <w:r w:rsidRPr="00B34BBB">
              <w:rPr>
                <w:rFonts w:ascii="Baskerville" w:hAnsi="Baskerville" w:cs="Baskerville"/>
              </w:rPr>
              <w:t>8) Joseph II </w:t>
            </w:r>
          </w:p>
        </w:tc>
        <w:tc>
          <w:tcPr>
            <w:tcW w:w="2952" w:type="dxa"/>
          </w:tcPr>
          <w:p w14:paraId="0B5A7934" w14:textId="77777777" w:rsidR="00B34BBB" w:rsidRPr="00B34BBB" w:rsidRDefault="00B34BBB" w:rsidP="00B34BBB">
            <w:pPr>
              <w:widowControl w:val="0"/>
              <w:autoSpaceDE w:val="0"/>
              <w:autoSpaceDN w:val="0"/>
              <w:adjustRightInd w:val="0"/>
              <w:spacing w:after="240"/>
              <w:rPr>
                <w:rFonts w:ascii="Baskerville" w:hAnsi="Baskerville" w:cs="Baskerville"/>
              </w:rPr>
            </w:pPr>
            <w:r w:rsidRPr="00B34BBB">
              <w:rPr>
                <w:rFonts w:ascii="Baskerville" w:hAnsi="Baskerville" w:cs="Baskerville"/>
              </w:rPr>
              <w:t>9) Maria Theresa </w:t>
            </w:r>
          </w:p>
        </w:tc>
      </w:tr>
      <w:tr w:rsidR="00B34BBB" w:rsidRPr="00B34BBB" w14:paraId="1DBADA52" w14:textId="77777777" w:rsidTr="00B34BBB">
        <w:tc>
          <w:tcPr>
            <w:tcW w:w="2952" w:type="dxa"/>
          </w:tcPr>
          <w:p w14:paraId="76BBC48B" w14:textId="61DE6F8A" w:rsidR="00B34BBB" w:rsidRPr="00B34BBB" w:rsidRDefault="00B34BBB" w:rsidP="00B34BBB">
            <w:pPr>
              <w:widowControl w:val="0"/>
              <w:autoSpaceDE w:val="0"/>
              <w:autoSpaceDN w:val="0"/>
              <w:adjustRightInd w:val="0"/>
              <w:spacing w:after="240"/>
              <w:rPr>
                <w:rFonts w:ascii="Baskerville" w:hAnsi="Baskerville" w:cs="Baskerville"/>
              </w:rPr>
            </w:pPr>
            <w:r w:rsidRPr="00B34BBB">
              <w:rPr>
                <w:rFonts w:ascii="Baskerville" w:hAnsi="Baskerville" w:cs="Baskerville"/>
              </w:rPr>
              <w:t xml:space="preserve">10) </w:t>
            </w:r>
            <w:r w:rsidR="00AF1A38" w:rsidRPr="00B34BBB">
              <w:rPr>
                <w:rFonts w:ascii="Baskerville" w:hAnsi="Baskerville" w:cs="Baskerville"/>
              </w:rPr>
              <w:t>Immanuel Kant </w:t>
            </w:r>
          </w:p>
        </w:tc>
        <w:tc>
          <w:tcPr>
            <w:tcW w:w="2952" w:type="dxa"/>
          </w:tcPr>
          <w:p w14:paraId="1C700A0D" w14:textId="77777777" w:rsidR="00B34BBB" w:rsidRPr="00B34BBB" w:rsidRDefault="00B34BBB" w:rsidP="00B34BBB">
            <w:pPr>
              <w:widowControl w:val="0"/>
              <w:autoSpaceDE w:val="0"/>
              <w:autoSpaceDN w:val="0"/>
              <w:adjustRightInd w:val="0"/>
              <w:spacing w:after="240"/>
              <w:rPr>
                <w:rFonts w:ascii="Baskerville" w:hAnsi="Baskerville" w:cs="Baskerville"/>
              </w:rPr>
            </w:pPr>
            <w:r w:rsidRPr="00B34BBB">
              <w:rPr>
                <w:rFonts w:ascii="Baskerville" w:hAnsi="Baskerville" w:cs="Baskerville"/>
              </w:rPr>
              <w:t>11) Voltaire </w:t>
            </w:r>
          </w:p>
        </w:tc>
        <w:tc>
          <w:tcPr>
            <w:tcW w:w="2952" w:type="dxa"/>
          </w:tcPr>
          <w:p w14:paraId="113E4A73" w14:textId="77777777" w:rsidR="00B34BBB" w:rsidRPr="00B34BBB" w:rsidRDefault="00B34BBB" w:rsidP="00B34BBB">
            <w:pPr>
              <w:widowControl w:val="0"/>
              <w:autoSpaceDE w:val="0"/>
              <w:autoSpaceDN w:val="0"/>
              <w:adjustRightInd w:val="0"/>
              <w:spacing w:after="240"/>
              <w:rPr>
                <w:rFonts w:ascii="Baskerville" w:hAnsi="Baskerville" w:cs="Baskerville"/>
              </w:rPr>
            </w:pPr>
            <w:r w:rsidRPr="00B34BBB">
              <w:rPr>
                <w:rFonts w:ascii="Baskerville" w:hAnsi="Baskerville" w:cs="Baskerville"/>
              </w:rPr>
              <w:t>12) Sir Isaac Newton</w:t>
            </w:r>
          </w:p>
        </w:tc>
      </w:tr>
      <w:tr w:rsidR="00B34BBB" w:rsidRPr="00B34BBB" w14:paraId="12B0176A" w14:textId="77777777" w:rsidTr="00B34BBB">
        <w:tc>
          <w:tcPr>
            <w:tcW w:w="2952" w:type="dxa"/>
          </w:tcPr>
          <w:p w14:paraId="24564CA4" w14:textId="4FD65040" w:rsidR="00B34BBB" w:rsidRPr="00B34BBB" w:rsidRDefault="00B34BBB" w:rsidP="00AF1A38">
            <w:pPr>
              <w:widowControl w:val="0"/>
              <w:autoSpaceDE w:val="0"/>
              <w:autoSpaceDN w:val="0"/>
              <w:adjustRightInd w:val="0"/>
              <w:spacing w:after="240"/>
              <w:rPr>
                <w:rFonts w:ascii="Baskerville" w:hAnsi="Baskerville" w:cs="Baskerville"/>
              </w:rPr>
            </w:pPr>
            <w:r w:rsidRPr="00B34BBB">
              <w:rPr>
                <w:rFonts w:ascii="Baskerville" w:hAnsi="Baskerville" w:cs="Baskerville"/>
              </w:rPr>
              <w:t xml:space="preserve">13) </w:t>
            </w:r>
            <w:r w:rsidR="00AF1A38">
              <w:rPr>
                <w:rFonts w:ascii="Baskerville" w:hAnsi="Baskerville" w:cs="Baskerville"/>
              </w:rPr>
              <w:t>Mary Wollstonecraft</w:t>
            </w:r>
          </w:p>
        </w:tc>
        <w:tc>
          <w:tcPr>
            <w:tcW w:w="2952" w:type="dxa"/>
          </w:tcPr>
          <w:p w14:paraId="1DC6E2AE" w14:textId="77777777" w:rsidR="00B34BBB" w:rsidRPr="00B34BBB" w:rsidRDefault="00B34BBB" w:rsidP="00B34BBB">
            <w:pPr>
              <w:widowControl w:val="0"/>
              <w:autoSpaceDE w:val="0"/>
              <w:autoSpaceDN w:val="0"/>
              <w:adjustRightInd w:val="0"/>
              <w:spacing w:after="240"/>
              <w:rPr>
                <w:rFonts w:ascii="Baskerville" w:hAnsi="Baskerville" w:cs="Baskerville"/>
              </w:rPr>
            </w:pPr>
            <w:r w:rsidRPr="00B34BBB">
              <w:rPr>
                <w:rFonts w:ascii="Baskerville" w:hAnsi="Baskerville" w:cs="Baskerville"/>
              </w:rPr>
              <w:t>14) Cesare Beccaria </w:t>
            </w:r>
          </w:p>
        </w:tc>
        <w:tc>
          <w:tcPr>
            <w:tcW w:w="2952" w:type="dxa"/>
          </w:tcPr>
          <w:p w14:paraId="71F30267" w14:textId="20C9EE33" w:rsidR="00B34BBB" w:rsidRPr="00B34BBB" w:rsidRDefault="00B34BBB" w:rsidP="00B34BBB">
            <w:pPr>
              <w:widowControl w:val="0"/>
              <w:autoSpaceDE w:val="0"/>
              <w:autoSpaceDN w:val="0"/>
              <w:adjustRightInd w:val="0"/>
              <w:spacing w:after="240"/>
              <w:rPr>
                <w:rFonts w:ascii="Baskerville" w:hAnsi="Baskerville" w:cs="Baskerville"/>
              </w:rPr>
            </w:pPr>
            <w:r w:rsidRPr="00B34BBB">
              <w:rPr>
                <w:rFonts w:ascii="Baskerville" w:hAnsi="Baskerville" w:cs="Baskerville"/>
              </w:rPr>
              <w:t xml:space="preserve">15) </w:t>
            </w:r>
            <w:r w:rsidR="00AF1A38" w:rsidRPr="00B34BBB">
              <w:rPr>
                <w:rFonts w:ascii="Baskerville" w:hAnsi="Baskerville" w:cs="Baskerville"/>
              </w:rPr>
              <w:t>John Locke</w:t>
            </w:r>
          </w:p>
        </w:tc>
      </w:tr>
      <w:tr w:rsidR="00B34BBB" w:rsidRPr="00B34BBB" w14:paraId="6398D3D7" w14:textId="77777777" w:rsidTr="00B34BBB">
        <w:tc>
          <w:tcPr>
            <w:tcW w:w="2952" w:type="dxa"/>
          </w:tcPr>
          <w:p w14:paraId="087F09DD" w14:textId="60017427" w:rsidR="00B34BBB" w:rsidRPr="00B34BBB" w:rsidRDefault="00B34BBB" w:rsidP="00AF1A38">
            <w:pPr>
              <w:widowControl w:val="0"/>
              <w:autoSpaceDE w:val="0"/>
              <w:autoSpaceDN w:val="0"/>
              <w:adjustRightInd w:val="0"/>
              <w:spacing w:after="240"/>
              <w:rPr>
                <w:rFonts w:ascii="Baskerville" w:hAnsi="Baskerville" w:cs="Baskerville"/>
              </w:rPr>
            </w:pPr>
            <w:r w:rsidRPr="00B34BBB">
              <w:rPr>
                <w:rFonts w:ascii="Baskerville" w:hAnsi="Baskerville" w:cs="Baskerville"/>
              </w:rPr>
              <w:t xml:space="preserve">16) </w:t>
            </w:r>
            <w:r w:rsidR="00AF1A38">
              <w:rPr>
                <w:rFonts w:ascii="Baskerville" w:hAnsi="Baskerville" w:cs="Baskerville"/>
              </w:rPr>
              <w:t>Thomas Hobbes</w:t>
            </w:r>
          </w:p>
        </w:tc>
        <w:tc>
          <w:tcPr>
            <w:tcW w:w="2952" w:type="dxa"/>
          </w:tcPr>
          <w:p w14:paraId="0CAA1A49" w14:textId="39C5C90D" w:rsidR="00B34BBB" w:rsidRPr="00B34BBB" w:rsidRDefault="00B34BBB" w:rsidP="00B34BBB">
            <w:pPr>
              <w:widowControl w:val="0"/>
              <w:autoSpaceDE w:val="0"/>
              <w:autoSpaceDN w:val="0"/>
              <w:adjustRightInd w:val="0"/>
              <w:spacing w:after="240"/>
              <w:rPr>
                <w:rFonts w:ascii="Baskerville" w:hAnsi="Baskerville" w:cs="Baskerville"/>
              </w:rPr>
            </w:pPr>
            <w:r w:rsidRPr="00B34BBB">
              <w:rPr>
                <w:rFonts w:ascii="Baskerville" w:hAnsi="Baskerville" w:cs="Baskerville"/>
              </w:rPr>
              <w:t xml:space="preserve">17) </w:t>
            </w:r>
            <w:r w:rsidR="00AF1A38" w:rsidRPr="00B34BBB">
              <w:rPr>
                <w:rFonts w:ascii="Baskerville" w:hAnsi="Baskerville" w:cs="Baskerville"/>
              </w:rPr>
              <w:t>Olympia de Gouges</w:t>
            </w:r>
          </w:p>
        </w:tc>
        <w:tc>
          <w:tcPr>
            <w:tcW w:w="2952" w:type="dxa"/>
          </w:tcPr>
          <w:p w14:paraId="74BF226E" w14:textId="2FE4D87F" w:rsidR="00B34BBB" w:rsidRPr="00B34BBB" w:rsidRDefault="008126A5" w:rsidP="000117BD">
            <w:pPr>
              <w:widowControl w:val="0"/>
              <w:autoSpaceDE w:val="0"/>
              <w:autoSpaceDN w:val="0"/>
              <w:adjustRightInd w:val="0"/>
              <w:spacing w:after="240"/>
              <w:rPr>
                <w:rFonts w:ascii="Baskerville" w:hAnsi="Baskerville" w:cs="Baskerville"/>
              </w:rPr>
            </w:pPr>
            <w:r>
              <w:rPr>
                <w:rFonts w:ascii="Baskerville" w:hAnsi="Baskerville" w:cs="Baskerville"/>
              </w:rPr>
              <w:t>18) Denis Diderot</w:t>
            </w:r>
            <w:r w:rsidR="00B34BBB" w:rsidRPr="00B34BBB">
              <w:rPr>
                <w:rFonts w:ascii="Baskerville" w:hAnsi="Baskerville" w:cs="Baskerville"/>
              </w:rPr>
              <w:t> </w:t>
            </w:r>
          </w:p>
        </w:tc>
      </w:tr>
      <w:tr w:rsidR="008126A5" w:rsidRPr="00B34BBB" w14:paraId="5D9380E3" w14:textId="77777777" w:rsidTr="00B34BBB">
        <w:tc>
          <w:tcPr>
            <w:tcW w:w="2952" w:type="dxa"/>
          </w:tcPr>
          <w:p w14:paraId="4B5823DC" w14:textId="7EC46E69" w:rsidR="008126A5" w:rsidRPr="00B34BBB" w:rsidRDefault="008126A5" w:rsidP="00AF1A38">
            <w:pPr>
              <w:widowControl w:val="0"/>
              <w:autoSpaceDE w:val="0"/>
              <w:autoSpaceDN w:val="0"/>
              <w:adjustRightInd w:val="0"/>
              <w:spacing w:after="240"/>
              <w:rPr>
                <w:rFonts w:ascii="Baskerville" w:hAnsi="Baskerville" w:cs="Baskerville"/>
              </w:rPr>
            </w:pPr>
            <w:r>
              <w:rPr>
                <w:rFonts w:ascii="Baskerville" w:hAnsi="Baskerville" w:cs="Baskerville"/>
              </w:rPr>
              <w:t xml:space="preserve">19) Marie-Therese </w:t>
            </w:r>
            <w:proofErr w:type="spellStart"/>
            <w:r>
              <w:rPr>
                <w:rFonts w:ascii="Baskerville" w:hAnsi="Baskerville" w:cs="Baskerville"/>
              </w:rPr>
              <w:t>Geoffrin</w:t>
            </w:r>
            <w:proofErr w:type="spellEnd"/>
          </w:p>
        </w:tc>
        <w:tc>
          <w:tcPr>
            <w:tcW w:w="2952" w:type="dxa"/>
          </w:tcPr>
          <w:p w14:paraId="0F648E4F" w14:textId="269B0C4E" w:rsidR="008126A5" w:rsidRPr="00B34BBB" w:rsidRDefault="001360B1" w:rsidP="00B34BBB">
            <w:pPr>
              <w:widowControl w:val="0"/>
              <w:autoSpaceDE w:val="0"/>
              <w:autoSpaceDN w:val="0"/>
              <w:adjustRightInd w:val="0"/>
              <w:spacing w:after="240"/>
              <w:rPr>
                <w:rFonts w:ascii="Baskerville" w:hAnsi="Baskerville" w:cs="Baskerville"/>
              </w:rPr>
            </w:pPr>
            <w:r>
              <w:rPr>
                <w:rFonts w:ascii="Baskerville" w:hAnsi="Baskerville" w:cs="Baskerville"/>
              </w:rPr>
              <w:t>20) Thomas Jefferson</w:t>
            </w:r>
          </w:p>
        </w:tc>
        <w:tc>
          <w:tcPr>
            <w:tcW w:w="2952" w:type="dxa"/>
          </w:tcPr>
          <w:p w14:paraId="1FB428F2" w14:textId="77777777" w:rsidR="008126A5" w:rsidRDefault="008126A5" w:rsidP="000117BD">
            <w:pPr>
              <w:widowControl w:val="0"/>
              <w:autoSpaceDE w:val="0"/>
              <w:autoSpaceDN w:val="0"/>
              <w:adjustRightInd w:val="0"/>
              <w:spacing w:after="240"/>
              <w:rPr>
                <w:rFonts w:ascii="Baskerville" w:hAnsi="Baskerville" w:cs="Baskerville"/>
              </w:rPr>
            </w:pPr>
          </w:p>
        </w:tc>
      </w:tr>
    </w:tbl>
    <w:p w14:paraId="66E2D3F2" w14:textId="6EEDA4D4" w:rsidR="00091CFC" w:rsidRPr="00091CFC" w:rsidRDefault="00091CFC" w:rsidP="00091CFC">
      <w:pPr>
        <w:widowControl w:val="0"/>
        <w:autoSpaceDE w:val="0"/>
        <w:autoSpaceDN w:val="0"/>
        <w:adjustRightInd w:val="0"/>
        <w:rPr>
          <w:rFonts w:ascii="Baskerville" w:hAnsi="Baskerville" w:cs="Baskerville"/>
        </w:rPr>
      </w:pPr>
    </w:p>
    <w:p w14:paraId="4082DB61" w14:textId="77777777" w:rsidR="00553403" w:rsidRDefault="003D47F8">
      <w:pPr>
        <w:rPr>
          <w:rFonts w:ascii="Baskerville" w:hAnsi="Baskerville" w:cs="Baskerville"/>
          <w:bCs/>
          <w:iCs/>
        </w:rPr>
      </w:pPr>
      <w:r>
        <w:rPr>
          <w:rFonts w:ascii="Baskerville" w:hAnsi="Baskerville" w:cs="Baskerville"/>
          <w:bCs/>
          <w:iCs/>
        </w:rPr>
        <w:br w:type="page"/>
      </w:r>
      <w:r w:rsidR="00553403">
        <w:rPr>
          <w:rFonts w:ascii="Baskerville" w:hAnsi="Baskerville" w:cs="Baskerville"/>
          <w:bCs/>
          <w:iCs/>
        </w:rPr>
        <w:lastRenderedPageBreak/>
        <w:t>In addition to small talk, these are the questions that you should be able to discuss during our simulation.  Remember, you need to represent the point of view of your historical figure.  You may take notes and prepare ahead of time, but you should not be reading from your notes while in conversation with your classmates.  This will require some memorization on your part!</w:t>
      </w:r>
    </w:p>
    <w:p w14:paraId="2AF3E885" w14:textId="77777777" w:rsidR="00553403" w:rsidRDefault="00553403">
      <w:pPr>
        <w:rPr>
          <w:rFonts w:ascii="Baskerville" w:hAnsi="Baskerville" w:cs="Baskerville"/>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317"/>
        <w:gridCol w:w="4313"/>
      </w:tblGrid>
      <w:tr w:rsidR="00553403" w:rsidRPr="005508E8" w14:paraId="61D44AC4" w14:textId="77777777" w:rsidTr="00F11828">
        <w:tc>
          <w:tcPr>
            <w:tcW w:w="4428" w:type="dxa"/>
          </w:tcPr>
          <w:p w14:paraId="7554112B" w14:textId="77777777" w:rsidR="00553403" w:rsidRPr="005508E8" w:rsidRDefault="00553403" w:rsidP="00F11828">
            <w:pPr>
              <w:rPr>
                <w:rFonts w:ascii="Baskerville" w:hAnsi="Baskerville"/>
                <w:color w:val="000000"/>
                <w:sz w:val="28"/>
                <w:szCs w:val="28"/>
                <w:lang w:eastAsia="zh-TW"/>
              </w:rPr>
            </w:pPr>
            <w:r w:rsidRPr="005508E8">
              <w:rPr>
                <w:rFonts w:ascii="Baskerville" w:hAnsi="Baskerville"/>
                <w:color w:val="000000"/>
                <w:sz w:val="28"/>
                <w:szCs w:val="28"/>
                <w:lang w:eastAsia="zh-TW"/>
              </w:rPr>
              <w:t>Should reason guide how we understand life?</w:t>
            </w:r>
          </w:p>
          <w:p w14:paraId="3523A08C" w14:textId="77777777" w:rsidR="00553403" w:rsidRPr="005508E8" w:rsidRDefault="00553403" w:rsidP="00F11828">
            <w:pPr>
              <w:rPr>
                <w:sz w:val="28"/>
                <w:szCs w:val="28"/>
              </w:rPr>
            </w:pPr>
          </w:p>
        </w:tc>
        <w:tc>
          <w:tcPr>
            <w:tcW w:w="4428" w:type="dxa"/>
          </w:tcPr>
          <w:p w14:paraId="32D2F380" w14:textId="77777777" w:rsidR="00553403" w:rsidRPr="005508E8" w:rsidRDefault="00553403" w:rsidP="00F11828">
            <w:pPr>
              <w:rPr>
                <w:sz w:val="28"/>
                <w:szCs w:val="28"/>
              </w:rPr>
            </w:pPr>
            <w:r w:rsidRPr="005508E8">
              <w:rPr>
                <w:rFonts w:ascii="Baskerville" w:hAnsi="Baskerville"/>
                <w:color w:val="000000"/>
                <w:sz w:val="28"/>
                <w:szCs w:val="28"/>
                <w:lang w:eastAsia="zh-TW"/>
              </w:rPr>
              <w:t>Can we apply the scientific method to human society?</w:t>
            </w:r>
          </w:p>
        </w:tc>
      </w:tr>
      <w:tr w:rsidR="00553403" w:rsidRPr="005508E8" w14:paraId="14A1C439" w14:textId="77777777" w:rsidTr="00F11828">
        <w:tc>
          <w:tcPr>
            <w:tcW w:w="4428" w:type="dxa"/>
          </w:tcPr>
          <w:p w14:paraId="2845362B" w14:textId="4180D47E" w:rsidR="00553403" w:rsidRPr="005508E8" w:rsidRDefault="00553403" w:rsidP="00F11828">
            <w:pPr>
              <w:rPr>
                <w:rFonts w:ascii="Baskerville" w:hAnsi="Baskerville"/>
                <w:color w:val="000000"/>
                <w:sz w:val="28"/>
                <w:szCs w:val="28"/>
                <w:lang w:eastAsia="zh-TW"/>
              </w:rPr>
            </w:pPr>
            <w:r w:rsidRPr="005508E8">
              <w:rPr>
                <w:rFonts w:ascii="Baskerville" w:hAnsi="Baskerville"/>
                <w:color w:val="000000"/>
                <w:sz w:val="28"/>
                <w:szCs w:val="28"/>
                <w:lang w:eastAsia="zh-TW"/>
              </w:rPr>
              <w:t xml:space="preserve">What is necessary for a society to </w:t>
            </w:r>
            <w:r w:rsidR="004659FE">
              <w:rPr>
                <w:rFonts w:ascii="Baskerville" w:hAnsi="Baskerville"/>
                <w:color w:val="000000"/>
                <w:sz w:val="28"/>
                <w:szCs w:val="28"/>
                <w:lang w:eastAsia="zh-TW"/>
              </w:rPr>
              <w:t xml:space="preserve">make </w:t>
            </w:r>
            <w:r w:rsidRPr="005508E8">
              <w:rPr>
                <w:rFonts w:ascii="Baskerville" w:hAnsi="Baskerville"/>
                <w:color w:val="000000"/>
                <w:sz w:val="28"/>
                <w:szCs w:val="28"/>
                <w:lang w:eastAsia="zh-TW"/>
              </w:rPr>
              <w:t>progress?</w:t>
            </w:r>
          </w:p>
          <w:p w14:paraId="023BD7DB" w14:textId="77777777" w:rsidR="00553403" w:rsidRPr="005508E8" w:rsidRDefault="00553403" w:rsidP="00F11828">
            <w:pPr>
              <w:rPr>
                <w:sz w:val="28"/>
                <w:szCs w:val="28"/>
              </w:rPr>
            </w:pPr>
          </w:p>
        </w:tc>
        <w:tc>
          <w:tcPr>
            <w:tcW w:w="4428" w:type="dxa"/>
          </w:tcPr>
          <w:p w14:paraId="4CD4A3EE" w14:textId="185DBBF3" w:rsidR="00553403" w:rsidRPr="005508E8" w:rsidRDefault="004659FE" w:rsidP="00F11828">
            <w:pPr>
              <w:rPr>
                <w:sz w:val="28"/>
                <w:szCs w:val="28"/>
              </w:rPr>
            </w:pPr>
            <w:r w:rsidRPr="005508E8">
              <w:rPr>
                <w:rFonts w:ascii="Baskerville" w:hAnsi="Baskerville"/>
                <w:color w:val="000000"/>
                <w:sz w:val="28"/>
                <w:szCs w:val="28"/>
                <w:lang w:eastAsia="zh-TW"/>
              </w:rPr>
              <w:t>What is the appropriate relationship between church and state?</w:t>
            </w:r>
          </w:p>
        </w:tc>
      </w:tr>
      <w:tr w:rsidR="00553403" w:rsidRPr="005508E8" w14:paraId="7445BF64" w14:textId="77777777" w:rsidTr="00F11828">
        <w:tc>
          <w:tcPr>
            <w:tcW w:w="4428" w:type="dxa"/>
          </w:tcPr>
          <w:p w14:paraId="1CF17243" w14:textId="33D548FC" w:rsidR="00553403" w:rsidRPr="005508E8" w:rsidRDefault="00553403" w:rsidP="00F11828">
            <w:pPr>
              <w:rPr>
                <w:rFonts w:ascii="Baskerville" w:hAnsi="Baskerville"/>
                <w:color w:val="000000"/>
                <w:sz w:val="28"/>
                <w:szCs w:val="28"/>
                <w:lang w:eastAsia="zh-TW"/>
              </w:rPr>
            </w:pPr>
            <w:r w:rsidRPr="005508E8">
              <w:rPr>
                <w:rFonts w:ascii="Baskerville" w:hAnsi="Baskerville"/>
                <w:color w:val="000000"/>
                <w:sz w:val="28"/>
                <w:szCs w:val="28"/>
                <w:lang w:eastAsia="zh-TW"/>
              </w:rPr>
              <w:t xml:space="preserve">Is there a god? If so, what role does God play in human society? </w:t>
            </w:r>
          </w:p>
          <w:p w14:paraId="75B9269D" w14:textId="77777777" w:rsidR="00553403" w:rsidRPr="005508E8" w:rsidRDefault="00553403" w:rsidP="00F11828">
            <w:pPr>
              <w:rPr>
                <w:sz w:val="28"/>
                <w:szCs w:val="28"/>
              </w:rPr>
            </w:pPr>
          </w:p>
          <w:p w14:paraId="5B0B50AA" w14:textId="77777777" w:rsidR="00553403" w:rsidRPr="005508E8" w:rsidRDefault="00553403" w:rsidP="00F11828">
            <w:pPr>
              <w:rPr>
                <w:sz w:val="28"/>
                <w:szCs w:val="28"/>
              </w:rPr>
            </w:pPr>
          </w:p>
        </w:tc>
        <w:tc>
          <w:tcPr>
            <w:tcW w:w="4428" w:type="dxa"/>
          </w:tcPr>
          <w:p w14:paraId="5C227EDF" w14:textId="3E0FDFB7" w:rsidR="00553403" w:rsidRPr="005508E8" w:rsidRDefault="00553403" w:rsidP="00F11828">
            <w:pPr>
              <w:rPr>
                <w:rFonts w:ascii="Baskerville" w:hAnsi="Baskerville"/>
                <w:color w:val="000000"/>
                <w:sz w:val="28"/>
                <w:szCs w:val="28"/>
                <w:lang w:eastAsia="zh-TW"/>
              </w:rPr>
            </w:pPr>
            <w:r w:rsidRPr="005508E8">
              <w:rPr>
                <w:rFonts w:ascii="Baskerville" w:hAnsi="Baskerville"/>
                <w:color w:val="000000"/>
                <w:sz w:val="28"/>
                <w:szCs w:val="28"/>
                <w:lang w:eastAsia="zh-TW"/>
              </w:rPr>
              <w:t>Are all h</w:t>
            </w:r>
            <w:r>
              <w:rPr>
                <w:rFonts w:ascii="Baskerville" w:hAnsi="Baskerville"/>
                <w:color w:val="000000"/>
                <w:sz w:val="28"/>
                <w:szCs w:val="28"/>
                <w:lang w:eastAsia="zh-TW"/>
              </w:rPr>
              <w:t>umans born with a “tabula rasa” or blank slate?</w:t>
            </w:r>
          </w:p>
          <w:p w14:paraId="326A072E" w14:textId="77777777" w:rsidR="00553403" w:rsidRPr="005508E8" w:rsidRDefault="00553403" w:rsidP="00F11828">
            <w:pPr>
              <w:rPr>
                <w:sz w:val="28"/>
                <w:szCs w:val="28"/>
              </w:rPr>
            </w:pPr>
          </w:p>
          <w:p w14:paraId="28A24535" w14:textId="77777777" w:rsidR="00553403" w:rsidRPr="005508E8" w:rsidRDefault="00553403" w:rsidP="00F11828">
            <w:pPr>
              <w:rPr>
                <w:sz w:val="28"/>
                <w:szCs w:val="28"/>
              </w:rPr>
            </w:pPr>
          </w:p>
        </w:tc>
      </w:tr>
      <w:tr w:rsidR="00553403" w:rsidRPr="005508E8" w14:paraId="7B8ED9DB" w14:textId="77777777" w:rsidTr="00F11828">
        <w:tc>
          <w:tcPr>
            <w:tcW w:w="4428" w:type="dxa"/>
          </w:tcPr>
          <w:p w14:paraId="32CC67EC" w14:textId="77777777" w:rsidR="00553403" w:rsidRPr="005508E8" w:rsidRDefault="00553403" w:rsidP="00F11828">
            <w:pPr>
              <w:rPr>
                <w:sz w:val="28"/>
                <w:szCs w:val="28"/>
              </w:rPr>
            </w:pPr>
            <w:r w:rsidRPr="005508E8">
              <w:rPr>
                <w:rFonts w:ascii="Baskerville" w:hAnsi="Baskerville"/>
                <w:color w:val="000000"/>
                <w:sz w:val="28"/>
                <w:szCs w:val="28"/>
                <w:lang w:eastAsia="zh-TW"/>
              </w:rPr>
              <w:t>Are humans born good or evil?</w:t>
            </w:r>
          </w:p>
        </w:tc>
        <w:tc>
          <w:tcPr>
            <w:tcW w:w="4428" w:type="dxa"/>
          </w:tcPr>
          <w:p w14:paraId="66BBA7AB" w14:textId="77777777" w:rsidR="00553403" w:rsidRPr="005508E8" w:rsidRDefault="00553403" w:rsidP="00F11828">
            <w:pPr>
              <w:rPr>
                <w:rFonts w:ascii="Baskerville" w:hAnsi="Baskerville"/>
                <w:color w:val="000000"/>
                <w:sz w:val="28"/>
                <w:szCs w:val="28"/>
                <w:lang w:eastAsia="zh-TW"/>
              </w:rPr>
            </w:pPr>
            <w:r w:rsidRPr="005508E8">
              <w:rPr>
                <w:rFonts w:ascii="Baskerville" w:hAnsi="Baskerville"/>
                <w:color w:val="000000"/>
                <w:sz w:val="28"/>
                <w:szCs w:val="28"/>
                <w:lang w:eastAsia="zh-TW"/>
              </w:rPr>
              <w:t>What is the ideal form of society and what should Man’s relationship to society be?</w:t>
            </w:r>
          </w:p>
          <w:p w14:paraId="481C2A48" w14:textId="77777777" w:rsidR="00553403" w:rsidRPr="005508E8" w:rsidRDefault="00553403" w:rsidP="00F11828">
            <w:pPr>
              <w:rPr>
                <w:sz w:val="28"/>
                <w:szCs w:val="28"/>
              </w:rPr>
            </w:pPr>
          </w:p>
        </w:tc>
      </w:tr>
      <w:tr w:rsidR="00553403" w:rsidRPr="005508E8" w14:paraId="7329CF3C" w14:textId="77777777" w:rsidTr="00F11828">
        <w:tc>
          <w:tcPr>
            <w:tcW w:w="4428" w:type="dxa"/>
          </w:tcPr>
          <w:p w14:paraId="32488E43" w14:textId="77777777" w:rsidR="00553403" w:rsidRPr="005508E8" w:rsidRDefault="00553403" w:rsidP="00F11828">
            <w:pPr>
              <w:rPr>
                <w:rFonts w:ascii="Baskerville" w:hAnsi="Baskerville"/>
                <w:color w:val="000000"/>
                <w:sz w:val="28"/>
                <w:szCs w:val="28"/>
                <w:lang w:eastAsia="zh-TW"/>
              </w:rPr>
            </w:pPr>
            <w:r w:rsidRPr="005508E8">
              <w:rPr>
                <w:rFonts w:ascii="Baskerville" w:hAnsi="Baskerville"/>
                <w:color w:val="000000"/>
                <w:sz w:val="28"/>
                <w:szCs w:val="28"/>
                <w:lang w:eastAsia="zh-TW"/>
              </w:rPr>
              <w:t>What is the ideal form of government and what should Man’s relationship to government be?</w:t>
            </w:r>
          </w:p>
          <w:p w14:paraId="248662CE" w14:textId="77777777" w:rsidR="00553403" w:rsidRPr="005508E8" w:rsidRDefault="00553403" w:rsidP="00F11828">
            <w:pPr>
              <w:rPr>
                <w:sz w:val="28"/>
                <w:szCs w:val="28"/>
              </w:rPr>
            </w:pPr>
          </w:p>
        </w:tc>
        <w:tc>
          <w:tcPr>
            <w:tcW w:w="4428" w:type="dxa"/>
          </w:tcPr>
          <w:p w14:paraId="528930BB" w14:textId="77777777" w:rsidR="00553403" w:rsidRPr="005508E8" w:rsidRDefault="00553403" w:rsidP="00F11828">
            <w:pPr>
              <w:rPr>
                <w:rFonts w:ascii="Baskerville" w:hAnsi="Baskerville"/>
                <w:color w:val="000000"/>
                <w:sz w:val="28"/>
                <w:szCs w:val="28"/>
                <w:lang w:eastAsia="zh-TW"/>
              </w:rPr>
            </w:pPr>
            <w:r w:rsidRPr="005508E8">
              <w:rPr>
                <w:rFonts w:ascii="Baskerville" w:hAnsi="Baskerville"/>
                <w:color w:val="000000"/>
                <w:sz w:val="28"/>
                <w:szCs w:val="28"/>
                <w:lang w:eastAsia="zh-TW"/>
              </w:rPr>
              <w:t>What is the proper relationship between government and the economy?</w:t>
            </w:r>
          </w:p>
          <w:p w14:paraId="741F631A" w14:textId="77777777" w:rsidR="00553403" w:rsidRPr="005508E8" w:rsidRDefault="00553403" w:rsidP="00F11828">
            <w:pPr>
              <w:rPr>
                <w:sz w:val="28"/>
                <w:szCs w:val="28"/>
              </w:rPr>
            </w:pPr>
          </w:p>
        </w:tc>
      </w:tr>
      <w:tr w:rsidR="00553403" w:rsidRPr="005508E8" w14:paraId="40D80F36" w14:textId="77777777" w:rsidTr="00F11828">
        <w:trPr>
          <w:trHeight w:val="74"/>
        </w:trPr>
        <w:tc>
          <w:tcPr>
            <w:tcW w:w="4428" w:type="dxa"/>
          </w:tcPr>
          <w:p w14:paraId="26001521" w14:textId="45D0251E" w:rsidR="00553403" w:rsidRPr="005508E8" w:rsidRDefault="00553403" w:rsidP="00F11828">
            <w:pPr>
              <w:rPr>
                <w:rFonts w:ascii="Baskerville" w:hAnsi="Baskerville"/>
                <w:color w:val="000000"/>
                <w:sz w:val="28"/>
                <w:szCs w:val="28"/>
                <w:lang w:eastAsia="zh-TW"/>
              </w:rPr>
            </w:pPr>
            <w:r w:rsidRPr="005508E8">
              <w:rPr>
                <w:rFonts w:ascii="Baskerville" w:hAnsi="Baskerville"/>
                <w:color w:val="000000"/>
                <w:sz w:val="28"/>
                <w:szCs w:val="28"/>
                <w:lang w:eastAsia="zh-TW"/>
              </w:rPr>
              <w:t xml:space="preserve">What is or should be the relationship between the </w:t>
            </w:r>
            <w:r>
              <w:rPr>
                <w:rFonts w:ascii="Baskerville" w:hAnsi="Baskerville"/>
                <w:color w:val="000000"/>
                <w:sz w:val="28"/>
                <w:szCs w:val="28"/>
                <w:lang w:eastAsia="zh-TW"/>
              </w:rPr>
              <w:t>a</w:t>
            </w:r>
            <w:r w:rsidRPr="005508E8">
              <w:rPr>
                <w:rFonts w:ascii="Baskerville" w:hAnsi="Baskerville"/>
                <w:color w:val="000000"/>
                <w:sz w:val="28"/>
                <w:szCs w:val="28"/>
                <w:lang w:eastAsia="zh-TW"/>
              </w:rPr>
              <w:t>rts and politics, society and religion?</w:t>
            </w:r>
          </w:p>
          <w:p w14:paraId="6C374EDB" w14:textId="77777777" w:rsidR="00553403" w:rsidRPr="005508E8" w:rsidRDefault="00553403" w:rsidP="00F11828">
            <w:pPr>
              <w:rPr>
                <w:sz w:val="28"/>
                <w:szCs w:val="28"/>
              </w:rPr>
            </w:pPr>
          </w:p>
        </w:tc>
        <w:tc>
          <w:tcPr>
            <w:tcW w:w="4428" w:type="dxa"/>
          </w:tcPr>
          <w:p w14:paraId="20D9066C" w14:textId="77250365" w:rsidR="00553403" w:rsidRPr="005508E8" w:rsidRDefault="00402203" w:rsidP="00F11828">
            <w:pPr>
              <w:rPr>
                <w:rFonts w:ascii="Baskerville" w:hAnsi="Baskerville"/>
                <w:color w:val="000000"/>
                <w:sz w:val="28"/>
                <w:szCs w:val="28"/>
                <w:lang w:eastAsia="zh-TW"/>
              </w:rPr>
            </w:pPr>
            <w:r>
              <w:rPr>
                <w:rFonts w:ascii="Baskerville" w:hAnsi="Baskerville"/>
                <w:color w:val="000000"/>
                <w:sz w:val="28"/>
                <w:szCs w:val="28"/>
                <w:lang w:eastAsia="zh-TW"/>
              </w:rPr>
              <w:t>What are your views on slavery?</w:t>
            </w:r>
          </w:p>
        </w:tc>
      </w:tr>
      <w:tr w:rsidR="00553403" w:rsidRPr="005508E8" w14:paraId="7B5FDB71" w14:textId="77777777" w:rsidTr="00F11828">
        <w:trPr>
          <w:trHeight w:val="74"/>
        </w:trPr>
        <w:tc>
          <w:tcPr>
            <w:tcW w:w="4428" w:type="dxa"/>
          </w:tcPr>
          <w:p w14:paraId="3BCC6A60" w14:textId="77777777" w:rsidR="00553403" w:rsidRPr="005508E8" w:rsidRDefault="00553403" w:rsidP="00F11828">
            <w:pPr>
              <w:widowControl w:val="0"/>
              <w:autoSpaceDE w:val="0"/>
              <w:autoSpaceDN w:val="0"/>
              <w:adjustRightInd w:val="0"/>
              <w:rPr>
                <w:rFonts w:ascii="Baskerville" w:hAnsi="Baskerville" w:cs="Baskerville"/>
                <w:sz w:val="28"/>
                <w:szCs w:val="28"/>
              </w:rPr>
            </w:pPr>
            <w:r w:rsidRPr="005508E8">
              <w:rPr>
                <w:rFonts w:ascii="Baskerville" w:hAnsi="Baskerville" w:cs="Baskerville"/>
                <w:sz w:val="28"/>
                <w:szCs w:val="28"/>
              </w:rPr>
              <w:t xml:space="preserve">To what degree did </w:t>
            </w:r>
          </w:p>
          <w:p w14:paraId="2C19C3F6" w14:textId="77777777" w:rsidR="00553403" w:rsidRPr="005508E8" w:rsidRDefault="00553403" w:rsidP="00F11828">
            <w:pPr>
              <w:rPr>
                <w:rFonts w:ascii="Baskerville" w:hAnsi="Baskerville" w:cs="Baskerville"/>
                <w:sz w:val="28"/>
                <w:szCs w:val="28"/>
              </w:rPr>
            </w:pPr>
            <w:r w:rsidRPr="005508E8">
              <w:rPr>
                <w:rFonts w:ascii="Baskerville" w:hAnsi="Baskerville" w:cs="Baskerville"/>
                <w:sz w:val="28"/>
                <w:szCs w:val="28"/>
              </w:rPr>
              <w:t>Prussia, Austria, and Russia exhibit the characteristics of Enlightened Despotism?</w:t>
            </w:r>
          </w:p>
          <w:p w14:paraId="737F7B19" w14:textId="77777777" w:rsidR="00553403" w:rsidRPr="005508E8" w:rsidRDefault="00553403" w:rsidP="00F11828">
            <w:pPr>
              <w:rPr>
                <w:rFonts w:ascii="Baskerville" w:hAnsi="Baskerville"/>
                <w:color w:val="000000"/>
                <w:sz w:val="28"/>
                <w:szCs w:val="28"/>
                <w:lang w:eastAsia="zh-TW"/>
              </w:rPr>
            </w:pPr>
          </w:p>
        </w:tc>
        <w:tc>
          <w:tcPr>
            <w:tcW w:w="4428" w:type="dxa"/>
          </w:tcPr>
          <w:p w14:paraId="7CA259E7" w14:textId="77777777" w:rsidR="00553403" w:rsidRPr="005508E8" w:rsidRDefault="00553403" w:rsidP="00F11828">
            <w:pPr>
              <w:rPr>
                <w:rFonts w:ascii="Baskerville" w:hAnsi="Baskerville"/>
                <w:color w:val="000000"/>
                <w:sz w:val="28"/>
                <w:szCs w:val="28"/>
                <w:lang w:eastAsia="zh-TW"/>
              </w:rPr>
            </w:pPr>
            <w:r w:rsidRPr="005508E8">
              <w:rPr>
                <w:rFonts w:ascii="Baskerville" w:hAnsi="Baskerville"/>
                <w:color w:val="000000"/>
                <w:sz w:val="28"/>
                <w:szCs w:val="28"/>
                <w:lang w:eastAsia="zh-TW"/>
              </w:rPr>
              <w:t>What should the role of women be in society?</w:t>
            </w:r>
          </w:p>
        </w:tc>
      </w:tr>
      <w:tr w:rsidR="00553403" w:rsidRPr="005508E8" w14:paraId="67A07CE4" w14:textId="77777777" w:rsidTr="00F11828">
        <w:trPr>
          <w:trHeight w:val="74"/>
        </w:trPr>
        <w:tc>
          <w:tcPr>
            <w:tcW w:w="4428" w:type="dxa"/>
          </w:tcPr>
          <w:p w14:paraId="277266E1" w14:textId="1F4DD7C2" w:rsidR="00553403" w:rsidRPr="005508E8" w:rsidRDefault="00553403" w:rsidP="00402203">
            <w:pPr>
              <w:widowControl w:val="0"/>
              <w:autoSpaceDE w:val="0"/>
              <w:autoSpaceDN w:val="0"/>
              <w:adjustRightInd w:val="0"/>
              <w:rPr>
                <w:rFonts w:ascii="Baskerville" w:hAnsi="Baskerville" w:cs="Baskerville"/>
                <w:sz w:val="28"/>
                <w:szCs w:val="28"/>
              </w:rPr>
            </w:pPr>
            <w:r w:rsidRPr="005508E8">
              <w:rPr>
                <w:rFonts w:ascii="Baskerville" w:hAnsi="Baskerville" w:cs="Baskerville"/>
                <w:sz w:val="28"/>
                <w:szCs w:val="28"/>
              </w:rPr>
              <w:t>What is your definition of justice? What rights should the accused have?</w:t>
            </w:r>
            <w:r w:rsidR="00402203">
              <w:rPr>
                <w:rFonts w:ascii="Baskerville" w:hAnsi="Baskerville" w:cs="Baskerville"/>
                <w:sz w:val="28"/>
                <w:szCs w:val="28"/>
              </w:rPr>
              <w:t xml:space="preserve"> Are torture and capital punishment appropriate?</w:t>
            </w:r>
          </w:p>
        </w:tc>
        <w:tc>
          <w:tcPr>
            <w:tcW w:w="4428" w:type="dxa"/>
          </w:tcPr>
          <w:p w14:paraId="6AE17DB5" w14:textId="77777777" w:rsidR="00553403" w:rsidRPr="005508E8" w:rsidRDefault="00553403" w:rsidP="00F11828">
            <w:pPr>
              <w:rPr>
                <w:rFonts w:ascii="Baskerville" w:hAnsi="Baskerville"/>
                <w:color w:val="000000"/>
                <w:sz w:val="28"/>
                <w:szCs w:val="28"/>
                <w:lang w:eastAsia="zh-TW"/>
              </w:rPr>
            </w:pPr>
            <w:r w:rsidRPr="005508E8">
              <w:rPr>
                <w:rFonts w:ascii="Baskerville" w:hAnsi="Baskerville"/>
                <w:color w:val="000000"/>
                <w:sz w:val="28"/>
                <w:szCs w:val="28"/>
                <w:lang w:eastAsia="zh-TW"/>
              </w:rPr>
              <w:t>What responsibility does the government have to the lower classes? If any, how should this be reflected?</w:t>
            </w:r>
          </w:p>
        </w:tc>
      </w:tr>
    </w:tbl>
    <w:p w14:paraId="536D3182" w14:textId="12E425A6" w:rsidR="003D47F8" w:rsidRDefault="00553403">
      <w:pPr>
        <w:rPr>
          <w:rFonts w:ascii="Baskerville" w:hAnsi="Baskerville" w:cs="Baskerville"/>
          <w:bCs/>
          <w:iCs/>
        </w:rPr>
      </w:pPr>
      <w:r>
        <w:rPr>
          <w:rFonts w:ascii="Baskerville" w:hAnsi="Baskerville" w:cs="Baskerville"/>
          <w:bCs/>
          <w:iCs/>
        </w:rPr>
        <w:br w:type="page"/>
      </w:r>
    </w:p>
    <w:p w14:paraId="26E9E4E6" w14:textId="4B81BBE8" w:rsidR="00091CFC" w:rsidRPr="009F5BEB" w:rsidRDefault="00091CFC" w:rsidP="001C225B">
      <w:pPr>
        <w:widowControl w:val="0"/>
        <w:autoSpaceDE w:val="0"/>
        <w:autoSpaceDN w:val="0"/>
        <w:adjustRightInd w:val="0"/>
        <w:spacing w:after="240"/>
        <w:jc w:val="center"/>
        <w:rPr>
          <w:rFonts w:ascii="Apple Chancery" w:hAnsi="Apple Chancery" w:cs="Apple Chancery"/>
          <w:b/>
          <w:sz w:val="28"/>
          <w:szCs w:val="28"/>
          <w:u w:val="single"/>
        </w:rPr>
      </w:pPr>
      <w:r w:rsidRPr="009F5BEB">
        <w:rPr>
          <w:rFonts w:ascii="Apple Chancery" w:hAnsi="Apple Chancery" w:cs="Apple Chancery"/>
          <w:b/>
          <w:bCs/>
          <w:iCs/>
          <w:sz w:val="28"/>
          <w:szCs w:val="28"/>
          <w:u w:val="single"/>
        </w:rPr>
        <w:lastRenderedPageBreak/>
        <w:t>The Enlightenment Salon</w:t>
      </w:r>
      <w:r w:rsidR="001C225B" w:rsidRPr="009F5BEB">
        <w:rPr>
          <w:rFonts w:ascii="Apple Chancery" w:hAnsi="Apple Chancery" w:cs="Apple Chancery"/>
          <w:b/>
          <w:bCs/>
          <w:iCs/>
          <w:sz w:val="28"/>
          <w:szCs w:val="28"/>
          <w:u w:val="single"/>
        </w:rPr>
        <w:t>: Writing Component</w:t>
      </w:r>
    </w:p>
    <w:p w14:paraId="75FF1A4D" w14:textId="4C6096A6" w:rsidR="00091CFC" w:rsidRPr="00091CFC" w:rsidRDefault="00091CFC" w:rsidP="00091CFC">
      <w:pPr>
        <w:widowControl w:val="0"/>
        <w:autoSpaceDE w:val="0"/>
        <w:autoSpaceDN w:val="0"/>
        <w:adjustRightInd w:val="0"/>
        <w:spacing w:after="240"/>
        <w:rPr>
          <w:rFonts w:ascii="Baskerville" w:hAnsi="Baskerville" w:cs="Baskerville"/>
        </w:rPr>
      </w:pPr>
      <w:r w:rsidRPr="00091CFC">
        <w:rPr>
          <w:rFonts w:ascii="Baskerville" w:hAnsi="Baskerville" w:cs="Baskerville"/>
        </w:rPr>
        <w:t xml:space="preserve">When you graduate from </w:t>
      </w:r>
      <w:r w:rsidR="001F4705">
        <w:rPr>
          <w:rFonts w:ascii="Baskerville" w:hAnsi="Baskerville" w:cs="Baskerville"/>
        </w:rPr>
        <w:t>h</w:t>
      </w:r>
      <w:r w:rsidRPr="00091CFC">
        <w:rPr>
          <w:rFonts w:ascii="Baskerville" w:hAnsi="Baskerville" w:cs="Baskerville"/>
        </w:rPr>
        <w:t xml:space="preserve">igh </w:t>
      </w:r>
      <w:r w:rsidR="001F4705">
        <w:rPr>
          <w:rFonts w:ascii="Baskerville" w:hAnsi="Baskerville" w:cs="Baskerville"/>
        </w:rPr>
        <w:t>s</w:t>
      </w:r>
      <w:r w:rsidRPr="00091CFC">
        <w:rPr>
          <w:rFonts w:ascii="Baskerville" w:hAnsi="Baskerville" w:cs="Baskerville"/>
        </w:rPr>
        <w:t>chool and begin to pursue college degrees and professional careers, educational institutions and employers will consider a number of factors when evaluating your credentials</w:t>
      </w:r>
      <w:r w:rsidR="003D47F8">
        <w:rPr>
          <w:rFonts w:ascii="Baskerville" w:hAnsi="Baskerville" w:cs="Baskerville"/>
        </w:rPr>
        <w:t xml:space="preserve">.  </w:t>
      </w:r>
      <w:r w:rsidR="008B218A">
        <w:rPr>
          <w:rFonts w:ascii="Baskerville" w:hAnsi="Baskerville" w:cs="Baskerville"/>
        </w:rPr>
        <w:t xml:space="preserve">Besides </w:t>
      </w:r>
      <w:r w:rsidR="008B218A" w:rsidRPr="00091CFC">
        <w:rPr>
          <w:rFonts w:ascii="Baskerville" w:hAnsi="Baskerville" w:cs="Baskerville"/>
        </w:rPr>
        <w:t xml:space="preserve">your own </w:t>
      </w:r>
      <w:r w:rsidR="008B218A">
        <w:rPr>
          <w:rFonts w:ascii="Baskerville" w:hAnsi="Baskerville" w:cs="Baskerville"/>
        </w:rPr>
        <w:t>r</w:t>
      </w:r>
      <w:r w:rsidR="008B218A" w:rsidRPr="00091CFC">
        <w:rPr>
          <w:rFonts w:ascii="Baskerville" w:hAnsi="Baskerville" w:cs="Baskerville"/>
        </w:rPr>
        <w:t>esume</w:t>
      </w:r>
      <w:r w:rsidR="008B218A">
        <w:rPr>
          <w:rFonts w:ascii="Baskerville" w:hAnsi="Baskerville" w:cs="Baskerville"/>
        </w:rPr>
        <w:t>,</w:t>
      </w:r>
      <w:r w:rsidR="008B218A" w:rsidRPr="00091CFC">
        <w:rPr>
          <w:rFonts w:ascii="Baskerville" w:hAnsi="Baskerville" w:cs="Baskerville"/>
        </w:rPr>
        <w:t xml:space="preserve"> </w:t>
      </w:r>
      <w:r w:rsidR="008B218A">
        <w:rPr>
          <w:rFonts w:ascii="Baskerville" w:hAnsi="Baskerville" w:cs="Baskerville"/>
        </w:rPr>
        <w:t>t</w:t>
      </w:r>
      <w:r w:rsidRPr="00091CFC">
        <w:rPr>
          <w:rFonts w:ascii="Baskerville" w:hAnsi="Baskerville" w:cs="Baskerville"/>
        </w:rPr>
        <w:t xml:space="preserve">he most important impression often comes from </w:t>
      </w:r>
      <w:r w:rsidR="008B218A">
        <w:rPr>
          <w:rFonts w:ascii="Baskerville" w:hAnsi="Baskerville" w:cs="Baskerville"/>
        </w:rPr>
        <w:t>l</w:t>
      </w:r>
      <w:r w:rsidRPr="00091CFC">
        <w:rPr>
          <w:rFonts w:ascii="Baskerville" w:hAnsi="Baskerville" w:cs="Baskerville"/>
        </w:rPr>
        <w:t xml:space="preserve">etters of </w:t>
      </w:r>
      <w:r w:rsidR="008B218A">
        <w:rPr>
          <w:rFonts w:ascii="Baskerville" w:hAnsi="Baskerville" w:cs="Baskerville"/>
        </w:rPr>
        <w:t>r</w:t>
      </w:r>
      <w:r w:rsidRPr="00091CFC">
        <w:rPr>
          <w:rFonts w:ascii="Baskerville" w:hAnsi="Baskerville" w:cs="Baskerville"/>
        </w:rPr>
        <w:t>ecommendation written by teachers, supervisors, religious leaders,</w:t>
      </w:r>
      <w:r w:rsidR="00FC7C3A">
        <w:rPr>
          <w:rFonts w:ascii="Baskerville" w:hAnsi="Baskerville" w:cs="Baskerville"/>
        </w:rPr>
        <w:t xml:space="preserve"> employers, and even friends.  </w:t>
      </w:r>
      <w:r w:rsidRPr="00091CFC">
        <w:rPr>
          <w:rFonts w:ascii="Baskerville" w:hAnsi="Baskerville" w:cs="Baskerville"/>
        </w:rPr>
        <w:t xml:space="preserve">Such letters must be well-written, positive, convincing, and quite specific in terms of qualifications and experiences. Thus, </w:t>
      </w:r>
      <w:r w:rsidR="00C81EBC">
        <w:rPr>
          <w:rFonts w:ascii="Baskerville" w:hAnsi="Baskerville" w:cs="Baskerville"/>
        </w:rPr>
        <w:t>for this assignment:</w:t>
      </w:r>
    </w:p>
    <w:p w14:paraId="1F86404F" w14:textId="0BB716AD" w:rsidR="00091CFC" w:rsidRPr="00091CFC" w:rsidRDefault="00091CFC" w:rsidP="00091CFC">
      <w:pPr>
        <w:widowControl w:val="0"/>
        <w:autoSpaceDE w:val="0"/>
        <w:autoSpaceDN w:val="0"/>
        <w:adjustRightInd w:val="0"/>
        <w:spacing w:after="240"/>
        <w:rPr>
          <w:rFonts w:ascii="Baskerville" w:hAnsi="Baskerville" w:cs="Baskerville"/>
        </w:rPr>
      </w:pPr>
      <w:r w:rsidRPr="00091CFC">
        <w:rPr>
          <w:rFonts w:ascii="Baskerville" w:hAnsi="Baskerville" w:cs="Baskerville"/>
        </w:rPr>
        <w:t xml:space="preserve">* </w:t>
      </w:r>
      <w:r w:rsidR="00C81EBC">
        <w:rPr>
          <w:rFonts w:ascii="Baskerville" w:hAnsi="Baskerville" w:cs="Baskerville"/>
        </w:rPr>
        <w:t>You</w:t>
      </w:r>
      <w:r w:rsidRPr="00091CFC">
        <w:rPr>
          <w:rFonts w:ascii="Baskerville" w:hAnsi="Baskerville" w:cs="Baskerville"/>
        </w:rPr>
        <w:t xml:space="preserve"> must pretend that you are some typ</w:t>
      </w:r>
      <w:r w:rsidR="00A60F87">
        <w:rPr>
          <w:rFonts w:ascii="Baskerville" w:hAnsi="Baskerville" w:cs="Baskerville"/>
        </w:rPr>
        <w:t>e of friend or acquaintance of your</w:t>
      </w:r>
      <w:r w:rsidRPr="00091CFC">
        <w:rPr>
          <w:rFonts w:ascii="Baskerville" w:hAnsi="Baskerville" w:cs="Baskerville"/>
        </w:rPr>
        <w:t xml:space="preserve"> historical</w:t>
      </w:r>
      <w:r w:rsidR="00C81EBC">
        <w:rPr>
          <w:rFonts w:ascii="Baskerville" w:hAnsi="Baskerville" w:cs="Baskerville"/>
        </w:rPr>
        <w:t xml:space="preserve"> figure, and you need to write a</w:t>
      </w:r>
      <w:r w:rsidRPr="00091CFC">
        <w:rPr>
          <w:rFonts w:ascii="Baskerville" w:hAnsi="Baskerville" w:cs="Baskerville"/>
        </w:rPr>
        <w:t xml:space="preserve"> </w:t>
      </w:r>
      <w:r w:rsidR="00A60F87">
        <w:rPr>
          <w:rFonts w:ascii="Baskerville" w:hAnsi="Baskerville" w:cs="Baskerville"/>
        </w:rPr>
        <w:t>l</w:t>
      </w:r>
      <w:r w:rsidRPr="00091CFC">
        <w:rPr>
          <w:rFonts w:ascii="Baskerville" w:hAnsi="Baskerville" w:cs="Baskerville"/>
        </w:rPr>
        <w:t xml:space="preserve">etter of </w:t>
      </w:r>
      <w:r w:rsidR="00A60F87">
        <w:rPr>
          <w:rFonts w:ascii="Baskerville" w:hAnsi="Baskerville" w:cs="Baskerville"/>
        </w:rPr>
        <w:t>r</w:t>
      </w:r>
      <w:r w:rsidRPr="00091CFC">
        <w:rPr>
          <w:rFonts w:ascii="Baskerville" w:hAnsi="Baskerville" w:cs="Baskerville"/>
        </w:rPr>
        <w:t xml:space="preserve">ecommendation on his/her behalf </w:t>
      </w:r>
      <w:r w:rsidR="00C81EBC">
        <w:rPr>
          <w:rFonts w:ascii="Baskerville" w:hAnsi="Baskerville" w:cs="Baskerville"/>
        </w:rPr>
        <w:t xml:space="preserve">addressed </w:t>
      </w:r>
      <w:r w:rsidRPr="00091CFC">
        <w:rPr>
          <w:rFonts w:ascii="Baskerville" w:hAnsi="Baskerville" w:cs="Baskerville"/>
        </w:rPr>
        <w:t xml:space="preserve">to </w:t>
      </w:r>
      <w:r w:rsidR="00A60F87">
        <w:rPr>
          <w:rFonts w:ascii="Baskerville" w:hAnsi="Baskerville" w:cs="Baskerville"/>
        </w:rPr>
        <w:t>Mr. Wolf</w:t>
      </w:r>
      <w:r w:rsidRPr="00091CFC">
        <w:rPr>
          <w:rFonts w:ascii="Baskerville" w:hAnsi="Baskerville" w:cs="Baskerville"/>
        </w:rPr>
        <w:t>, encouraging him to hire your historical figure</w:t>
      </w:r>
      <w:r w:rsidR="00C81EBC">
        <w:rPr>
          <w:rFonts w:ascii="Baskerville" w:hAnsi="Baskerville" w:cs="Baskerville"/>
        </w:rPr>
        <w:t xml:space="preserve"> as a teacher</w:t>
      </w:r>
      <w:r w:rsidRPr="00091CFC">
        <w:rPr>
          <w:rFonts w:ascii="Baskerville" w:hAnsi="Baskerville" w:cs="Baskerville"/>
        </w:rPr>
        <w:t>. Your letter should be well-written, organized, and full of facts and positive arguments.</w:t>
      </w:r>
    </w:p>
    <w:p w14:paraId="352D7181" w14:textId="069CC51C" w:rsidR="00091CFC" w:rsidRPr="00091CFC" w:rsidRDefault="00091CFC" w:rsidP="00091CFC">
      <w:pPr>
        <w:widowControl w:val="0"/>
        <w:autoSpaceDE w:val="0"/>
        <w:autoSpaceDN w:val="0"/>
        <w:adjustRightInd w:val="0"/>
        <w:spacing w:after="240"/>
        <w:rPr>
          <w:rFonts w:ascii="Baskerville" w:hAnsi="Baskerville" w:cs="Baskerville"/>
        </w:rPr>
      </w:pPr>
      <w:r w:rsidRPr="00091CFC">
        <w:rPr>
          <w:rFonts w:ascii="Baskerville" w:hAnsi="Baskerville" w:cs="Baskerville"/>
        </w:rPr>
        <w:t xml:space="preserve">* Your letter should be </w:t>
      </w:r>
      <w:r w:rsidR="00514952">
        <w:rPr>
          <w:rFonts w:ascii="Baskerville" w:hAnsi="Baskerville" w:cs="Baskerville"/>
        </w:rPr>
        <w:t>1-</w:t>
      </w:r>
      <w:r w:rsidR="00A01EEE">
        <w:rPr>
          <w:rFonts w:ascii="Baskerville" w:hAnsi="Baskerville" w:cs="Baskerville"/>
        </w:rPr>
        <w:t xml:space="preserve">2 pages </w:t>
      </w:r>
      <w:r w:rsidRPr="00091CFC">
        <w:rPr>
          <w:rFonts w:ascii="Baskerville" w:hAnsi="Baskerville" w:cs="Baskerville"/>
        </w:rPr>
        <w:t>(typed; double spaced; 12-point font), and while you do not have to cite your sources within your paper, you will have to c</w:t>
      </w:r>
      <w:r w:rsidR="001F4705">
        <w:rPr>
          <w:rFonts w:ascii="Baskerville" w:hAnsi="Baskerville" w:cs="Baskerville"/>
        </w:rPr>
        <w:t xml:space="preserve">onduct some “limited research” and include a bibliography of </w:t>
      </w:r>
      <w:r w:rsidRPr="00091CFC">
        <w:rPr>
          <w:rFonts w:ascii="Baskerville" w:hAnsi="Baskerville" w:cs="Baskerville"/>
        </w:rPr>
        <w:t xml:space="preserve">at least </w:t>
      </w:r>
      <w:r w:rsidR="001F4705">
        <w:rPr>
          <w:rFonts w:ascii="Baskerville" w:hAnsi="Baskerville" w:cs="Baskerville"/>
        </w:rPr>
        <w:t>3</w:t>
      </w:r>
      <w:r w:rsidRPr="00091CFC">
        <w:rPr>
          <w:rFonts w:ascii="Baskerville" w:hAnsi="Baskerville" w:cs="Baskerville"/>
        </w:rPr>
        <w:t xml:space="preserve"> sou</w:t>
      </w:r>
      <w:r w:rsidR="00A01EEE">
        <w:rPr>
          <w:rFonts w:ascii="Baskerville" w:hAnsi="Baskerville" w:cs="Baskerville"/>
        </w:rPr>
        <w:t>rces</w:t>
      </w:r>
      <w:r w:rsidRPr="00091CFC">
        <w:rPr>
          <w:rFonts w:ascii="Baskerville" w:hAnsi="Baskerville" w:cs="Baskerville"/>
        </w:rPr>
        <w:t xml:space="preserve"> in order to complete this assignment successfully.</w:t>
      </w:r>
    </w:p>
    <w:p w14:paraId="2A9F2084" w14:textId="1E831CE7" w:rsidR="001C225B" w:rsidRPr="009F5BEB" w:rsidRDefault="00091CFC" w:rsidP="009F5BEB">
      <w:pPr>
        <w:widowControl w:val="0"/>
        <w:autoSpaceDE w:val="0"/>
        <w:autoSpaceDN w:val="0"/>
        <w:adjustRightInd w:val="0"/>
        <w:spacing w:after="240"/>
        <w:rPr>
          <w:rFonts w:ascii="Baskerville" w:hAnsi="Baskerville" w:cs="Baskerville"/>
          <w:b/>
          <w:u w:val="single"/>
        </w:rPr>
      </w:pPr>
      <w:r w:rsidRPr="009F5BEB">
        <w:rPr>
          <w:rFonts w:ascii="Apple Chancery" w:hAnsi="Apple Chancery" w:cs="Apple Chancery"/>
          <w:b/>
          <w:bCs/>
          <w:iCs/>
          <w:sz w:val="28"/>
          <w:szCs w:val="28"/>
          <w:u w:val="single"/>
        </w:rPr>
        <w:t>Rubric</w:t>
      </w:r>
    </w:p>
    <w:p w14:paraId="0ED92B82" w14:textId="435F69C1" w:rsidR="007E6723" w:rsidRDefault="007E6723" w:rsidP="007E6723">
      <w:pPr>
        <w:widowControl w:val="0"/>
        <w:autoSpaceDE w:val="0"/>
        <w:autoSpaceDN w:val="0"/>
        <w:adjustRightInd w:val="0"/>
        <w:spacing w:after="240"/>
        <w:rPr>
          <w:rFonts w:ascii="Baskerville" w:hAnsi="Baskerville" w:cs="Baskerville"/>
        </w:rPr>
      </w:pPr>
      <w:r w:rsidRPr="007E6723">
        <w:rPr>
          <w:rFonts w:ascii="Baskerville" w:hAnsi="Baskerville" w:cs="Baskerville"/>
        </w:rPr>
        <w:t>I.</w:t>
      </w:r>
      <w:r>
        <w:rPr>
          <w:rFonts w:ascii="Baskerville" w:hAnsi="Baskerville" w:cs="Baskerville"/>
        </w:rPr>
        <w:t xml:space="preserve"> </w:t>
      </w:r>
      <w:r w:rsidR="00091CFC" w:rsidRPr="007E6723">
        <w:rPr>
          <w:rFonts w:ascii="Baskerville" w:hAnsi="Baskerville" w:cs="Baskerville"/>
        </w:rPr>
        <w:t xml:space="preserve">Content – </w:t>
      </w:r>
      <w:r>
        <w:rPr>
          <w:rFonts w:ascii="Baskerville" w:hAnsi="Baskerville" w:cs="Baskerville"/>
        </w:rPr>
        <w:t>f</w:t>
      </w:r>
      <w:r w:rsidR="00091CFC" w:rsidRPr="007E6723">
        <w:rPr>
          <w:rFonts w:ascii="Baskerville" w:hAnsi="Baskerville" w:cs="Baskerville"/>
        </w:rPr>
        <w:t xml:space="preserve">acts, </w:t>
      </w:r>
      <w:r>
        <w:rPr>
          <w:rFonts w:ascii="Baskerville" w:hAnsi="Baskerville" w:cs="Baskerville"/>
        </w:rPr>
        <w:t>d</w:t>
      </w:r>
      <w:r w:rsidRPr="007E6723">
        <w:rPr>
          <w:rFonts w:ascii="Baskerville" w:hAnsi="Baskerville" w:cs="Baskerville"/>
        </w:rPr>
        <w:t>etails</w:t>
      </w:r>
      <w:r>
        <w:rPr>
          <w:rFonts w:ascii="Baskerville" w:hAnsi="Baskerville" w:cs="Baskerville"/>
        </w:rPr>
        <w:t>, and d</w:t>
      </w:r>
      <w:r w:rsidR="00091CFC" w:rsidRPr="007E6723">
        <w:rPr>
          <w:rFonts w:ascii="Baskerville" w:hAnsi="Baskerville" w:cs="Baskerville"/>
        </w:rPr>
        <w:t xml:space="preserve">epth of </w:t>
      </w:r>
      <w:r>
        <w:rPr>
          <w:rFonts w:ascii="Baskerville" w:hAnsi="Baskerville" w:cs="Baskerville"/>
        </w:rPr>
        <w:t>information</w:t>
      </w:r>
    </w:p>
    <w:p w14:paraId="47C75C6F" w14:textId="4631F3DA" w:rsidR="007E6723" w:rsidRPr="007E6723" w:rsidRDefault="007E6723" w:rsidP="009F5BEB">
      <w:pPr>
        <w:widowControl w:val="0"/>
        <w:autoSpaceDE w:val="0"/>
        <w:autoSpaceDN w:val="0"/>
        <w:adjustRightInd w:val="0"/>
        <w:spacing w:after="240"/>
        <w:jc w:val="right"/>
        <w:rPr>
          <w:rFonts w:ascii="Baskerville" w:hAnsi="Baskerville" w:cs="Baskerville"/>
        </w:rPr>
      </w:pPr>
      <w:r>
        <w:rPr>
          <w:rFonts w:ascii="Baskerville" w:hAnsi="Baskerville" w:cs="Baskerville"/>
        </w:rPr>
        <w:t>_____/10</w:t>
      </w:r>
    </w:p>
    <w:p w14:paraId="36BF1148" w14:textId="46010D10" w:rsidR="00091CFC" w:rsidRDefault="00091CFC" w:rsidP="00091CFC">
      <w:pPr>
        <w:widowControl w:val="0"/>
        <w:autoSpaceDE w:val="0"/>
        <w:autoSpaceDN w:val="0"/>
        <w:adjustRightInd w:val="0"/>
        <w:spacing w:after="240"/>
        <w:rPr>
          <w:rFonts w:ascii="Baskerville" w:hAnsi="Baskerville" w:cs="Baskerville"/>
        </w:rPr>
      </w:pPr>
      <w:r w:rsidRPr="00091CFC">
        <w:rPr>
          <w:rFonts w:ascii="Baskerville" w:hAnsi="Baskerville" w:cs="Baskerville"/>
        </w:rPr>
        <w:t xml:space="preserve">II. </w:t>
      </w:r>
      <w:r w:rsidR="007E6723">
        <w:rPr>
          <w:rFonts w:ascii="Baskerville" w:hAnsi="Baskerville" w:cs="Baskerville"/>
        </w:rPr>
        <w:t>Persuasive Argument – utilizes evidence to fully and effectively support historical figure</w:t>
      </w:r>
      <w:r w:rsidR="007E6723" w:rsidRPr="007E6723">
        <w:rPr>
          <w:rFonts w:ascii="Baskerville" w:hAnsi="Baskerville" w:cs="Baskerville"/>
        </w:rPr>
        <w:t xml:space="preserve"> </w:t>
      </w:r>
      <w:r w:rsidR="007E6723">
        <w:rPr>
          <w:rFonts w:ascii="Baskerville" w:hAnsi="Baskerville" w:cs="Baskerville"/>
        </w:rPr>
        <w:t xml:space="preserve">and </w:t>
      </w:r>
      <w:r w:rsidR="007E6723">
        <w:rPr>
          <w:rFonts w:ascii="Baskerville" w:hAnsi="Baskerville" w:cs="Baskerville"/>
        </w:rPr>
        <w:t>e</w:t>
      </w:r>
      <w:r w:rsidR="007E6723">
        <w:rPr>
          <w:rFonts w:ascii="Baskerville" w:hAnsi="Baskerville" w:cs="Baskerville"/>
        </w:rPr>
        <w:t>xplain</w:t>
      </w:r>
      <w:r w:rsidR="007E6723" w:rsidRPr="007E6723">
        <w:rPr>
          <w:rFonts w:ascii="Baskerville" w:hAnsi="Baskerville" w:cs="Baskerville"/>
        </w:rPr>
        <w:t xml:space="preserve"> </w:t>
      </w:r>
      <w:r w:rsidR="007E6723">
        <w:rPr>
          <w:rFonts w:ascii="Baskerville" w:hAnsi="Baskerville" w:cs="Baskerville"/>
        </w:rPr>
        <w:t>s</w:t>
      </w:r>
      <w:r w:rsidR="007E6723" w:rsidRPr="007E6723">
        <w:rPr>
          <w:rFonts w:ascii="Baskerville" w:hAnsi="Baskerville" w:cs="Baskerville"/>
        </w:rPr>
        <w:t>ignificance</w:t>
      </w:r>
    </w:p>
    <w:p w14:paraId="5F1CCA5C" w14:textId="5C23EC21" w:rsidR="007E6723" w:rsidRPr="00091CFC" w:rsidRDefault="007E6723" w:rsidP="009F5BEB">
      <w:pPr>
        <w:widowControl w:val="0"/>
        <w:autoSpaceDE w:val="0"/>
        <w:autoSpaceDN w:val="0"/>
        <w:adjustRightInd w:val="0"/>
        <w:spacing w:after="240"/>
        <w:jc w:val="right"/>
        <w:rPr>
          <w:rFonts w:ascii="Baskerville" w:hAnsi="Baskerville" w:cs="Baskerville"/>
        </w:rPr>
      </w:pPr>
      <w:r>
        <w:rPr>
          <w:rFonts w:ascii="Baskerville" w:hAnsi="Baskerville" w:cs="Baskerville"/>
        </w:rPr>
        <w:t>_____/5</w:t>
      </w:r>
    </w:p>
    <w:p w14:paraId="5B06C53B" w14:textId="39938867" w:rsidR="00091CFC" w:rsidRDefault="00091CFC" w:rsidP="00091CFC">
      <w:pPr>
        <w:widowControl w:val="0"/>
        <w:autoSpaceDE w:val="0"/>
        <w:autoSpaceDN w:val="0"/>
        <w:adjustRightInd w:val="0"/>
        <w:spacing w:after="240"/>
        <w:rPr>
          <w:rFonts w:ascii="Baskerville" w:hAnsi="Baskerville" w:cs="Baskerville"/>
        </w:rPr>
      </w:pPr>
      <w:r w:rsidRPr="00091CFC">
        <w:rPr>
          <w:rFonts w:ascii="Baskerville" w:hAnsi="Baskerville" w:cs="Baskerville"/>
        </w:rPr>
        <w:t xml:space="preserve">III. Quality of Writing – </w:t>
      </w:r>
      <w:r w:rsidR="007E6723">
        <w:rPr>
          <w:rFonts w:ascii="Baskerville" w:hAnsi="Baskerville" w:cs="Baskerville"/>
        </w:rPr>
        <w:t>n</w:t>
      </w:r>
      <w:r w:rsidRPr="00091CFC">
        <w:rPr>
          <w:rFonts w:ascii="Baskerville" w:hAnsi="Baskerville" w:cs="Baskerville"/>
        </w:rPr>
        <w:t xml:space="preserve">umber of </w:t>
      </w:r>
      <w:r w:rsidR="007E6723">
        <w:rPr>
          <w:rFonts w:ascii="Baskerville" w:hAnsi="Baskerville" w:cs="Baskerville"/>
        </w:rPr>
        <w:t>e</w:t>
      </w:r>
      <w:r w:rsidRPr="00091CFC">
        <w:rPr>
          <w:rFonts w:ascii="Baskerville" w:hAnsi="Baskerville" w:cs="Baskerville"/>
        </w:rPr>
        <w:t xml:space="preserve">rrors, </w:t>
      </w:r>
      <w:r w:rsidR="007E6723">
        <w:rPr>
          <w:rFonts w:ascii="Baskerville" w:hAnsi="Baskerville" w:cs="Baskerville"/>
        </w:rPr>
        <w:t>o</w:t>
      </w:r>
      <w:r w:rsidRPr="00091CFC">
        <w:rPr>
          <w:rFonts w:ascii="Baskerville" w:hAnsi="Baskerville" w:cs="Baskerville"/>
        </w:rPr>
        <w:t xml:space="preserve">rganization, </w:t>
      </w:r>
      <w:r w:rsidR="007E6723">
        <w:rPr>
          <w:rFonts w:ascii="Baskerville" w:hAnsi="Baskerville" w:cs="Baskerville"/>
        </w:rPr>
        <w:t>p</w:t>
      </w:r>
      <w:r w:rsidRPr="00091CFC">
        <w:rPr>
          <w:rFonts w:ascii="Baskerville" w:hAnsi="Baskerville" w:cs="Baskerville"/>
        </w:rPr>
        <w:t xml:space="preserve">aragraphs, </w:t>
      </w:r>
      <w:r w:rsidR="007E6723">
        <w:rPr>
          <w:rFonts w:ascii="Baskerville" w:hAnsi="Baskerville" w:cs="Baskerville"/>
        </w:rPr>
        <w:t>i</w:t>
      </w:r>
      <w:r w:rsidRPr="00091CFC">
        <w:rPr>
          <w:rFonts w:ascii="Baskerville" w:hAnsi="Baskerville" w:cs="Baskerville"/>
        </w:rPr>
        <w:t xml:space="preserve">ntroduction, and </w:t>
      </w:r>
      <w:r w:rsidR="007E6723">
        <w:rPr>
          <w:rFonts w:ascii="Baskerville" w:hAnsi="Baskerville" w:cs="Baskerville"/>
        </w:rPr>
        <w:t>c</w:t>
      </w:r>
      <w:r w:rsidRPr="00091CFC">
        <w:rPr>
          <w:rFonts w:ascii="Baskerville" w:hAnsi="Baskerville" w:cs="Baskerville"/>
        </w:rPr>
        <w:t>onclusion</w:t>
      </w:r>
    </w:p>
    <w:p w14:paraId="180BDB23" w14:textId="19E2811E" w:rsidR="007E6723" w:rsidRPr="00091CFC" w:rsidRDefault="007E6723" w:rsidP="009F5BEB">
      <w:pPr>
        <w:widowControl w:val="0"/>
        <w:autoSpaceDE w:val="0"/>
        <w:autoSpaceDN w:val="0"/>
        <w:adjustRightInd w:val="0"/>
        <w:spacing w:after="240"/>
        <w:jc w:val="right"/>
        <w:rPr>
          <w:rFonts w:ascii="Baskerville" w:hAnsi="Baskerville" w:cs="Baskerville"/>
        </w:rPr>
      </w:pPr>
      <w:r>
        <w:rPr>
          <w:rFonts w:ascii="Baskerville" w:hAnsi="Baskerville" w:cs="Baskerville"/>
        </w:rPr>
        <w:t>_____/5</w:t>
      </w:r>
    </w:p>
    <w:p w14:paraId="2DC94C9D" w14:textId="7E56DBD1" w:rsidR="00091CFC" w:rsidRDefault="00091CFC" w:rsidP="00091CFC">
      <w:pPr>
        <w:widowControl w:val="0"/>
        <w:autoSpaceDE w:val="0"/>
        <w:autoSpaceDN w:val="0"/>
        <w:adjustRightInd w:val="0"/>
        <w:spacing w:after="240"/>
        <w:rPr>
          <w:rFonts w:ascii="Baskerville" w:hAnsi="Baskerville" w:cs="Baskerville"/>
        </w:rPr>
      </w:pPr>
      <w:r w:rsidRPr="00091CFC">
        <w:rPr>
          <w:rFonts w:ascii="Baskerville" w:hAnsi="Baskerville" w:cs="Baskerville"/>
        </w:rPr>
        <w:t xml:space="preserve">IV. Bibliography – </w:t>
      </w:r>
      <w:r w:rsidR="007E6723">
        <w:rPr>
          <w:rFonts w:ascii="Baskerville" w:hAnsi="Baskerville" w:cs="Baskerville"/>
        </w:rPr>
        <w:t>3+</w:t>
      </w:r>
      <w:r w:rsidRPr="00091CFC">
        <w:rPr>
          <w:rFonts w:ascii="Baskerville" w:hAnsi="Baskerville" w:cs="Baskerville"/>
        </w:rPr>
        <w:t xml:space="preserve"> </w:t>
      </w:r>
      <w:r w:rsidR="007E6723">
        <w:rPr>
          <w:rFonts w:ascii="Baskerville" w:hAnsi="Baskerville" w:cs="Baskerville"/>
        </w:rPr>
        <w:t>s</w:t>
      </w:r>
      <w:r w:rsidRPr="00091CFC">
        <w:rPr>
          <w:rFonts w:ascii="Baskerville" w:hAnsi="Baskerville" w:cs="Baskerville"/>
        </w:rPr>
        <w:t xml:space="preserve">ources and </w:t>
      </w:r>
      <w:r w:rsidR="007E6723">
        <w:rPr>
          <w:rFonts w:ascii="Baskerville" w:hAnsi="Baskerville" w:cs="Baskerville"/>
        </w:rPr>
        <w:t>p</w:t>
      </w:r>
      <w:r w:rsidRPr="00091CFC">
        <w:rPr>
          <w:rFonts w:ascii="Baskerville" w:hAnsi="Baskerville" w:cs="Baskerville"/>
        </w:rPr>
        <w:t xml:space="preserve">roper </w:t>
      </w:r>
      <w:r w:rsidR="007E6723">
        <w:rPr>
          <w:rFonts w:ascii="Baskerville" w:hAnsi="Baskerville" w:cs="Baskerville"/>
        </w:rPr>
        <w:t>f</w:t>
      </w:r>
      <w:r w:rsidRPr="00091CFC">
        <w:rPr>
          <w:rFonts w:ascii="Baskerville" w:hAnsi="Baskerville" w:cs="Baskerville"/>
        </w:rPr>
        <w:t>ormat</w:t>
      </w:r>
    </w:p>
    <w:p w14:paraId="2180269B" w14:textId="4C55BF75" w:rsidR="007E6723" w:rsidRPr="00091CFC" w:rsidRDefault="007E6723" w:rsidP="009F5BEB">
      <w:pPr>
        <w:widowControl w:val="0"/>
        <w:autoSpaceDE w:val="0"/>
        <w:autoSpaceDN w:val="0"/>
        <w:adjustRightInd w:val="0"/>
        <w:spacing w:after="240"/>
        <w:jc w:val="right"/>
        <w:rPr>
          <w:rFonts w:ascii="Baskerville" w:hAnsi="Baskerville" w:cs="Baskerville"/>
        </w:rPr>
      </w:pPr>
      <w:r>
        <w:rPr>
          <w:rFonts w:ascii="Baskerville" w:hAnsi="Baskerville" w:cs="Baskerville"/>
        </w:rPr>
        <w:t>_____/5</w:t>
      </w:r>
    </w:p>
    <w:p w14:paraId="1E8CF742" w14:textId="44815502" w:rsidR="00091CFC" w:rsidRPr="00091CFC" w:rsidRDefault="007E6723" w:rsidP="00091CFC">
      <w:pPr>
        <w:widowControl w:val="0"/>
        <w:autoSpaceDE w:val="0"/>
        <w:autoSpaceDN w:val="0"/>
        <w:adjustRightInd w:val="0"/>
        <w:spacing w:after="240"/>
        <w:rPr>
          <w:rFonts w:ascii="Baskerville" w:hAnsi="Baskerville" w:cs="Baskerville"/>
        </w:rPr>
      </w:pPr>
      <w:r>
        <w:rPr>
          <w:rFonts w:ascii="Baskerville" w:hAnsi="Baskerville" w:cs="Baskerville"/>
        </w:rPr>
        <w:t>V. Other Requirements – t</w:t>
      </w:r>
      <w:r w:rsidR="00091CFC" w:rsidRPr="00091CFC">
        <w:rPr>
          <w:rFonts w:ascii="Baskerville" w:hAnsi="Baskerville" w:cs="Baskerville"/>
        </w:rPr>
        <w:t xml:space="preserve">yped and </w:t>
      </w:r>
      <w:r>
        <w:rPr>
          <w:rFonts w:ascii="Baskerville" w:hAnsi="Baskerville" w:cs="Baskerville"/>
        </w:rPr>
        <w:t>d</w:t>
      </w:r>
      <w:r w:rsidR="00091CFC" w:rsidRPr="00091CFC">
        <w:rPr>
          <w:rFonts w:ascii="Baskerville" w:hAnsi="Baskerville" w:cs="Baskerville"/>
        </w:rPr>
        <w:t xml:space="preserve">ouble </w:t>
      </w:r>
      <w:r w:rsidR="009F5BEB">
        <w:rPr>
          <w:rFonts w:ascii="Baskerville" w:hAnsi="Baskerville" w:cs="Baskerville"/>
        </w:rPr>
        <w:t>s</w:t>
      </w:r>
      <w:r w:rsidR="00091CFC" w:rsidRPr="00091CFC">
        <w:rPr>
          <w:rFonts w:ascii="Baskerville" w:hAnsi="Baskerville" w:cs="Baskerville"/>
        </w:rPr>
        <w:t>paced</w:t>
      </w:r>
      <w:r>
        <w:rPr>
          <w:rFonts w:ascii="Baskerville" w:hAnsi="Baskerville" w:cs="Baskerville"/>
        </w:rPr>
        <w:t>, letter format</w:t>
      </w:r>
      <w:r w:rsidR="009F5BEB">
        <w:rPr>
          <w:rFonts w:ascii="Baskerville" w:hAnsi="Baskerville" w:cs="Baskerville"/>
        </w:rPr>
        <w:t>, and rubric</w:t>
      </w:r>
    </w:p>
    <w:p w14:paraId="44C39109" w14:textId="69268401" w:rsidR="001C225B" w:rsidRPr="007E6723" w:rsidRDefault="007E6723" w:rsidP="009F5BEB">
      <w:pPr>
        <w:jc w:val="right"/>
        <w:rPr>
          <w:rFonts w:ascii="Baskerville" w:hAnsi="Baskerville" w:cs="Baskerville"/>
          <w:bCs/>
          <w:iCs/>
        </w:rPr>
      </w:pPr>
      <w:r>
        <w:rPr>
          <w:rFonts w:ascii="Baskerville" w:hAnsi="Baskerville" w:cs="Baskerville"/>
          <w:bCs/>
          <w:iCs/>
        </w:rPr>
        <w:t>_____/5</w:t>
      </w:r>
    </w:p>
    <w:p w14:paraId="1D9FE116" w14:textId="77777777" w:rsidR="001C225B" w:rsidRDefault="001C225B" w:rsidP="001C225B">
      <w:pPr>
        <w:rPr>
          <w:rFonts w:ascii="Baskerville" w:hAnsi="Baskerville" w:cs="Baskerville"/>
          <w:b/>
          <w:bCs/>
          <w:iCs/>
        </w:rPr>
      </w:pPr>
    </w:p>
    <w:p w14:paraId="30A6F8A8" w14:textId="77777777" w:rsidR="009F5BEB" w:rsidRPr="009F5BEB" w:rsidRDefault="009F5BEB" w:rsidP="001C225B">
      <w:pPr>
        <w:rPr>
          <w:rFonts w:ascii="Baskerville" w:hAnsi="Baskerville" w:cs="Baskerville"/>
          <w:b/>
          <w:bCs/>
          <w:iCs/>
          <w:sz w:val="48"/>
          <w:szCs w:val="48"/>
        </w:rPr>
      </w:pPr>
    </w:p>
    <w:p w14:paraId="109E1116" w14:textId="3F9C6FDD" w:rsidR="009F5BEB" w:rsidRPr="009F5BEB" w:rsidRDefault="009F5BEB" w:rsidP="009F5BEB">
      <w:pPr>
        <w:ind w:left="6480"/>
        <w:rPr>
          <w:rFonts w:ascii="Baskerville" w:hAnsi="Baskerville" w:cs="Baskerville"/>
          <w:b/>
          <w:bCs/>
          <w:iCs/>
        </w:rPr>
      </w:pPr>
      <w:r>
        <w:rPr>
          <w:rFonts w:ascii="Baskerville" w:hAnsi="Baskerville" w:cs="Baskerville"/>
          <w:b/>
          <w:bCs/>
          <w:iCs/>
        </w:rPr>
        <w:t xml:space="preserve">          Total _____/30</w:t>
      </w:r>
    </w:p>
    <w:p w14:paraId="0FDA4B24" w14:textId="77777777" w:rsidR="009F5BEB" w:rsidRDefault="009F5BEB" w:rsidP="00214B26">
      <w:pPr>
        <w:rPr>
          <w:rFonts w:ascii="Apple Chancery" w:hAnsi="Apple Chancery" w:cs="Apple Chancery"/>
          <w:bCs/>
          <w:iCs/>
          <w:sz w:val="28"/>
          <w:szCs w:val="28"/>
        </w:rPr>
      </w:pPr>
    </w:p>
    <w:p w14:paraId="20F658C0" w14:textId="527CD462" w:rsidR="00091CFC" w:rsidRPr="001F4705" w:rsidRDefault="001F4705" w:rsidP="001C225B">
      <w:pPr>
        <w:jc w:val="center"/>
        <w:rPr>
          <w:rFonts w:ascii="Apple Chancery" w:hAnsi="Apple Chancery" w:cs="Apple Chancery"/>
          <w:b/>
          <w:bCs/>
          <w:iCs/>
          <w:sz w:val="28"/>
          <w:szCs w:val="28"/>
          <w:u w:val="single"/>
        </w:rPr>
      </w:pPr>
      <w:r>
        <w:rPr>
          <w:rFonts w:ascii="Apple Chancery" w:hAnsi="Apple Chancery" w:cs="Apple Chancery"/>
          <w:b/>
          <w:bCs/>
          <w:iCs/>
          <w:sz w:val="28"/>
          <w:szCs w:val="28"/>
          <w:u w:val="single"/>
        </w:rPr>
        <w:lastRenderedPageBreak/>
        <w:t xml:space="preserve">The </w:t>
      </w:r>
      <w:r w:rsidR="00091CFC" w:rsidRPr="001F4705">
        <w:rPr>
          <w:rFonts w:ascii="Apple Chancery" w:hAnsi="Apple Chancery" w:cs="Apple Chancery"/>
          <w:b/>
          <w:bCs/>
          <w:iCs/>
          <w:sz w:val="28"/>
          <w:szCs w:val="28"/>
          <w:u w:val="single"/>
        </w:rPr>
        <w:t>Enlightenment Salon</w:t>
      </w:r>
      <w:r>
        <w:rPr>
          <w:rFonts w:ascii="Apple Chancery" w:hAnsi="Apple Chancery" w:cs="Apple Chancery"/>
          <w:b/>
          <w:bCs/>
          <w:iCs/>
          <w:sz w:val="28"/>
          <w:szCs w:val="28"/>
          <w:u w:val="single"/>
        </w:rPr>
        <w:t>:</w:t>
      </w:r>
      <w:r w:rsidR="00091CFC" w:rsidRPr="001F4705">
        <w:rPr>
          <w:rFonts w:ascii="Apple Chancery" w:hAnsi="Apple Chancery" w:cs="Apple Chancery"/>
          <w:b/>
          <w:bCs/>
          <w:iCs/>
          <w:sz w:val="28"/>
          <w:szCs w:val="28"/>
          <w:u w:val="single"/>
        </w:rPr>
        <w:t xml:space="preserve"> Class Activity </w:t>
      </w:r>
    </w:p>
    <w:p w14:paraId="198AC22A" w14:textId="77777777" w:rsidR="001C225B" w:rsidRDefault="001C225B" w:rsidP="001C225B">
      <w:pPr>
        <w:jc w:val="center"/>
        <w:rPr>
          <w:rFonts w:ascii="Baskerville" w:hAnsi="Baskerville" w:cs="Baskerville"/>
          <w:b/>
          <w:bCs/>
          <w:i/>
          <w:iCs/>
        </w:rPr>
      </w:pPr>
    </w:p>
    <w:p w14:paraId="25609A54" w14:textId="72C501DF" w:rsidR="00402203" w:rsidRDefault="00214B26" w:rsidP="00214B26">
      <w:pPr>
        <w:widowControl w:val="0"/>
        <w:autoSpaceDE w:val="0"/>
        <w:autoSpaceDN w:val="0"/>
        <w:adjustRightInd w:val="0"/>
        <w:spacing w:after="240"/>
        <w:rPr>
          <w:rFonts w:ascii="Baskerville" w:hAnsi="Baskerville" w:cs="Baskerville"/>
        </w:rPr>
      </w:pPr>
      <w:r>
        <w:rPr>
          <w:rFonts w:ascii="Baskerville" w:hAnsi="Baskerville" w:cs="Baskerville"/>
        </w:rPr>
        <w:t>This is the fun part!</w:t>
      </w:r>
      <w:r w:rsidR="00402203">
        <w:rPr>
          <w:rFonts w:ascii="Baskerville" w:hAnsi="Baskerville" w:cs="Baskerville"/>
        </w:rPr>
        <w:t xml:space="preserve"> </w:t>
      </w:r>
      <w:r>
        <w:rPr>
          <w:rFonts w:ascii="Baskerville" w:hAnsi="Baskerville" w:cs="Baskerville"/>
        </w:rPr>
        <w:t xml:space="preserve"> Each of you will have the chance to show all you know about your own figure and learn from your classmates.  </w:t>
      </w:r>
      <w:r w:rsidR="00402203">
        <w:rPr>
          <w:rFonts w:ascii="Baskerville" w:hAnsi="Baskerville" w:cs="Baskerville"/>
        </w:rPr>
        <w:t xml:space="preserve">We will move around the room, having conversations with different groups of historical figures.  I will structure the simulation, so you will always know where you are supposed to be and what you should be discussing, but it is YOUR job to keep the conversation going and make it relevant.  There are a number of expectations </w:t>
      </w:r>
      <w:r w:rsidR="007B55CB">
        <w:rPr>
          <w:rFonts w:ascii="Baskerville" w:hAnsi="Baskerville" w:cs="Baskerville"/>
        </w:rPr>
        <w:t>on</w:t>
      </w:r>
      <w:r w:rsidR="00402203">
        <w:rPr>
          <w:rFonts w:ascii="Baskerville" w:hAnsi="Baskerville" w:cs="Baskerville"/>
        </w:rPr>
        <w:t xml:space="preserve"> the day of our Enlightenment Salon.  </w:t>
      </w:r>
    </w:p>
    <w:p w14:paraId="1B10FADE" w14:textId="0E21B198" w:rsidR="007B55CB" w:rsidRPr="00091CFC" w:rsidRDefault="00402203" w:rsidP="007B55CB">
      <w:pPr>
        <w:widowControl w:val="0"/>
        <w:autoSpaceDE w:val="0"/>
        <w:autoSpaceDN w:val="0"/>
        <w:adjustRightInd w:val="0"/>
        <w:spacing w:after="240"/>
        <w:rPr>
          <w:rFonts w:ascii="Baskerville" w:hAnsi="Baskerville" w:cs="Baskerville"/>
        </w:rPr>
      </w:pPr>
      <w:r>
        <w:rPr>
          <w:rFonts w:ascii="Baskerville" w:hAnsi="Baskerville" w:cs="Baskerville"/>
        </w:rPr>
        <w:t xml:space="preserve">To begin, </w:t>
      </w:r>
      <w:r w:rsidRPr="00091CFC">
        <w:rPr>
          <w:rFonts w:ascii="Baskerville" w:hAnsi="Baskerville" w:cs="Baskerville"/>
        </w:rPr>
        <w:t>I expect each of you to represent your historical figure accurately throughout the period, explaining who you are, the details of your life, what you believe, and why you are important.</w:t>
      </w:r>
      <w:r>
        <w:rPr>
          <w:rFonts w:ascii="Baskerville" w:hAnsi="Baskerville" w:cs="Baskerville"/>
        </w:rPr>
        <w:t xml:space="preserve"> </w:t>
      </w:r>
      <w:r w:rsidRPr="00091CFC">
        <w:rPr>
          <w:rFonts w:ascii="Baskerville" w:hAnsi="Baskerville" w:cs="Baskerville"/>
        </w:rPr>
        <w:t xml:space="preserve"> In addition, you will need to be prepared to discuss Enlightenment ideas like religious toleration, economics, government, human nature, slavery, and capital punishment. </w:t>
      </w:r>
      <w:r>
        <w:rPr>
          <w:rFonts w:ascii="Baskerville" w:hAnsi="Baskerville" w:cs="Baskerville"/>
        </w:rPr>
        <w:t xml:space="preserve"> </w:t>
      </w:r>
      <w:r w:rsidR="007B55CB">
        <w:rPr>
          <w:rFonts w:ascii="Baskerville" w:hAnsi="Baskerville" w:cs="Baskerville"/>
        </w:rPr>
        <w:t xml:space="preserve">You should represent your figure by dressing up and wearing a nametag.  You will receive 2 bonus points if you make an attempt to dress up AS your historical figure.  </w:t>
      </w:r>
      <w:r w:rsidR="007B55CB">
        <w:rPr>
          <w:rFonts w:ascii="Baskerville" w:hAnsi="Baskerville" w:cs="Baskerville"/>
        </w:rPr>
        <w:t>Y</w:t>
      </w:r>
      <w:r w:rsidR="007B55CB" w:rsidRPr="00091CFC">
        <w:rPr>
          <w:rFonts w:ascii="Baskerville" w:hAnsi="Baskerville" w:cs="Baskerville"/>
        </w:rPr>
        <w:t xml:space="preserve">ou will </w:t>
      </w:r>
      <w:r w:rsidR="007B55CB">
        <w:rPr>
          <w:rFonts w:ascii="Baskerville" w:hAnsi="Baskerville" w:cs="Baskerville"/>
        </w:rPr>
        <w:t>be graded on your</w:t>
      </w:r>
      <w:r w:rsidR="007B55CB" w:rsidRPr="00091CFC">
        <w:rPr>
          <w:rFonts w:ascii="Baskerville" w:hAnsi="Baskerville" w:cs="Baskerville"/>
        </w:rPr>
        <w:t xml:space="preserve"> portrayal. </w:t>
      </w:r>
      <w:r w:rsidR="007B55CB">
        <w:rPr>
          <w:rFonts w:ascii="Baskerville" w:hAnsi="Baskerville" w:cs="Baskerville"/>
        </w:rPr>
        <w:t xml:space="preserve"> </w:t>
      </w:r>
      <w:r w:rsidR="007B55CB">
        <w:rPr>
          <w:rFonts w:ascii="Baskerville" w:hAnsi="Baskerville" w:cs="Baskerville"/>
        </w:rPr>
        <w:t xml:space="preserve">I expect your </w:t>
      </w:r>
      <w:r w:rsidR="007B55CB" w:rsidRPr="00091CFC">
        <w:rPr>
          <w:rFonts w:ascii="Baskerville" w:hAnsi="Baskerville" w:cs="Baskerville"/>
        </w:rPr>
        <w:t xml:space="preserve">dialogue to reflect extensive research and a sound understanding of your historical figure. Your overall performance must be dazzling to earn a </w:t>
      </w:r>
      <w:r w:rsidR="007B55CB">
        <w:rPr>
          <w:rFonts w:ascii="Baskerville" w:hAnsi="Baskerville" w:cs="Baskerville"/>
        </w:rPr>
        <w:t>100%.</w:t>
      </w:r>
      <w:r w:rsidR="007B55CB" w:rsidRPr="00091CFC">
        <w:rPr>
          <w:rFonts w:ascii="Baskerville" w:hAnsi="Baskerville" w:cs="Baskerville"/>
        </w:rPr>
        <w:t xml:space="preserve"> </w:t>
      </w:r>
    </w:p>
    <w:p w14:paraId="3B63BF5C" w14:textId="7E1FA346" w:rsidR="00214B26" w:rsidRDefault="007B55CB" w:rsidP="00214B26">
      <w:pPr>
        <w:widowControl w:val="0"/>
        <w:autoSpaceDE w:val="0"/>
        <w:autoSpaceDN w:val="0"/>
        <w:adjustRightInd w:val="0"/>
        <w:spacing w:after="240"/>
        <w:rPr>
          <w:rFonts w:ascii="Baskerville" w:hAnsi="Baskerville" w:cs="Baskerville"/>
        </w:rPr>
      </w:pPr>
      <w:r>
        <w:rPr>
          <w:rFonts w:ascii="Baskerville" w:hAnsi="Baskerville" w:cs="Baskerville"/>
        </w:rPr>
        <w:t xml:space="preserve">You also will be required to bring business cards for your figure to pass out to the class.  </w:t>
      </w:r>
      <w:r w:rsidR="00214B26">
        <w:rPr>
          <w:rFonts w:ascii="Baskerville" w:hAnsi="Baskerville" w:cs="Baskerville"/>
        </w:rPr>
        <w:t xml:space="preserve">The cards should </w:t>
      </w:r>
      <w:r>
        <w:rPr>
          <w:rFonts w:ascii="Baskerville" w:hAnsi="Baskerville" w:cs="Baskerville"/>
        </w:rPr>
        <w:t xml:space="preserve">be half of a </w:t>
      </w:r>
      <w:bookmarkStart w:id="0" w:name="_GoBack"/>
      <w:bookmarkEnd w:id="0"/>
      <w:r>
        <w:rPr>
          <w:rFonts w:ascii="Baskerville" w:hAnsi="Baskerville" w:cs="Baskerville"/>
        </w:rPr>
        <w:t xml:space="preserve">sheet of paper and </w:t>
      </w:r>
      <w:r w:rsidR="00214B26">
        <w:rPr>
          <w:rFonts w:ascii="Baskerville" w:hAnsi="Baskerville" w:cs="Baskerville"/>
        </w:rPr>
        <w:t>have your name</w:t>
      </w:r>
      <w:r>
        <w:rPr>
          <w:rFonts w:ascii="Baskerville" w:hAnsi="Baskerville" w:cs="Baskerville"/>
        </w:rPr>
        <w:t xml:space="preserve">, title(s), and picture </w:t>
      </w:r>
      <w:r w:rsidR="00214B26">
        <w:rPr>
          <w:rFonts w:ascii="Baskerville" w:hAnsi="Baskerville" w:cs="Baskerville"/>
        </w:rPr>
        <w:t>on the front and a few crucial facts about yourself on the back.  Facts should include brief background information, major ideas and works, and a quote.  You need to print enough for each of your classmates and me. These cards will become useful flashcards for later on.</w:t>
      </w:r>
    </w:p>
    <w:p w14:paraId="4EA8C393" w14:textId="77777777" w:rsidR="00214B26" w:rsidRPr="00214B26" w:rsidRDefault="00214B26" w:rsidP="00214B26">
      <w:pPr>
        <w:rPr>
          <w:rFonts w:ascii="Baskerville" w:hAnsi="Baskerville" w:cs="Baskerville"/>
          <w:b/>
          <w:bCs/>
          <w:iCs/>
        </w:rPr>
      </w:pPr>
    </w:p>
    <w:p w14:paraId="0ECE2ADC" w14:textId="77777777" w:rsidR="001F4705" w:rsidRDefault="001F4705" w:rsidP="001F4705">
      <w:pPr>
        <w:rPr>
          <w:rFonts w:ascii="Apple Chancery" w:hAnsi="Apple Chancery" w:cs="Apple Chancery"/>
          <w:b/>
          <w:bCs/>
          <w:iCs/>
          <w:sz w:val="28"/>
          <w:szCs w:val="28"/>
          <w:u w:val="single"/>
        </w:rPr>
      </w:pPr>
      <w:r w:rsidRPr="001F4705">
        <w:rPr>
          <w:rFonts w:ascii="Apple Chancery" w:hAnsi="Apple Chancery" w:cs="Apple Chancery"/>
          <w:b/>
          <w:bCs/>
          <w:iCs/>
          <w:sz w:val="28"/>
          <w:szCs w:val="28"/>
          <w:u w:val="single"/>
        </w:rPr>
        <w:t>Rubric</w:t>
      </w:r>
    </w:p>
    <w:p w14:paraId="164EECBA" w14:textId="77777777" w:rsidR="001F4705" w:rsidRPr="00091CFC" w:rsidRDefault="001F4705" w:rsidP="001F4705">
      <w:pPr>
        <w:rPr>
          <w:rFonts w:ascii="Baskerville" w:hAnsi="Baskerville" w:cs="Baskerville"/>
        </w:rPr>
      </w:pPr>
    </w:p>
    <w:p w14:paraId="01748F42" w14:textId="3E40A823" w:rsidR="00091CFC" w:rsidRDefault="00091CFC" w:rsidP="00091CFC">
      <w:pPr>
        <w:widowControl w:val="0"/>
        <w:autoSpaceDE w:val="0"/>
        <w:autoSpaceDN w:val="0"/>
        <w:adjustRightInd w:val="0"/>
        <w:spacing w:after="240"/>
        <w:rPr>
          <w:rFonts w:ascii="Baskerville" w:hAnsi="Baskerville" w:cs="Baskerville"/>
        </w:rPr>
      </w:pPr>
      <w:r w:rsidRPr="00091CFC">
        <w:rPr>
          <w:rFonts w:ascii="Baskerville" w:hAnsi="Baskerville" w:cs="Baskerville"/>
        </w:rPr>
        <w:t xml:space="preserve">I. Content – In-depth knowledge of person, historical context, and significance </w:t>
      </w:r>
      <w:r w:rsidR="001F4705">
        <w:rPr>
          <w:rFonts w:ascii="Baskerville" w:hAnsi="Baskerville" w:cs="Baskerville"/>
        </w:rPr>
        <w:t>and</w:t>
      </w:r>
      <w:r w:rsidRPr="00091CFC">
        <w:rPr>
          <w:rFonts w:ascii="Baskerville" w:hAnsi="Baskerville" w:cs="Baskerville"/>
        </w:rPr>
        <w:t xml:space="preserve"> </w:t>
      </w:r>
      <w:r w:rsidR="001F4705">
        <w:rPr>
          <w:rFonts w:ascii="Baskerville" w:hAnsi="Baskerville" w:cs="Baskerville"/>
        </w:rPr>
        <w:t>a</w:t>
      </w:r>
      <w:r w:rsidRPr="00091CFC">
        <w:rPr>
          <w:rFonts w:ascii="Baskerville" w:hAnsi="Baskerville" w:cs="Baskerville"/>
        </w:rPr>
        <w:t>bility to converse about Enlightenment ideas</w:t>
      </w:r>
    </w:p>
    <w:p w14:paraId="1D048121" w14:textId="6ACE9543" w:rsidR="001F4705" w:rsidRPr="00091CFC" w:rsidRDefault="001F4705" w:rsidP="001F4705">
      <w:pPr>
        <w:widowControl w:val="0"/>
        <w:autoSpaceDE w:val="0"/>
        <w:autoSpaceDN w:val="0"/>
        <w:adjustRightInd w:val="0"/>
        <w:spacing w:after="240"/>
        <w:jc w:val="right"/>
        <w:rPr>
          <w:rFonts w:ascii="Baskerville" w:hAnsi="Baskerville" w:cs="Baskerville"/>
        </w:rPr>
      </w:pPr>
      <w:r>
        <w:rPr>
          <w:rFonts w:ascii="Baskerville" w:hAnsi="Baskerville" w:cs="Baskerville"/>
        </w:rPr>
        <w:t>_____/5</w:t>
      </w:r>
    </w:p>
    <w:p w14:paraId="6FA8786E" w14:textId="47428389" w:rsidR="00091CFC" w:rsidRDefault="00091CFC" w:rsidP="00091CFC">
      <w:pPr>
        <w:widowControl w:val="0"/>
        <w:autoSpaceDE w:val="0"/>
        <w:autoSpaceDN w:val="0"/>
        <w:adjustRightInd w:val="0"/>
        <w:spacing w:after="240"/>
        <w:rPr>
          <w:rFonts w:ascii="Baskerville" w:hAnsi="Baskerville" w:cs="Baskerville"/>
        </w:rPr>
      </w:pPr>
      <w:r w:rsidRPr="00091CFC">
        <w:rPr>
          <w:rFonts w:ascii="Baskerville" w:hAnsi="Baskerville" w:cs="Baskerville"/>
        </w:rPr>
        <w:t xml:space="preserve">II. Participation – </w:t>
      </w:r>
      <w:r w:rsidR="001F4705">
        <w:rPr>
          <w:rFonts w:ascii="Baskerville" w:hAnsi="Baskerville" w:cs="Baskerville"/>
        </w:rPr>
        <w:t>nametag, dress, s</w:t>
      </w:r>
      <w:r w:rsidRPr="00091CFC">
        <w:rPr>
          <w:rFonts w:ascii="Baskerville" w:hAnsi="Baskerville" w:cs="Baskerville"/>
        </w:rPr>
        <w:t>taying “in character,” conversing with others, actively engaged</w:t>
      </w:r>
    </w:p>
    <w:p w14:paraId="12411178" w14:textId="7F9553F8" w:rsidR="001F4705" w:rsidRPr="00091CFC" w:rsidRDefault="001F4705" w:rsidP="001F4705">
      <w:pPr>
        <w:widowControl w:val="0"/>
        <w:autoSpaceDE w:val="0"/>
        <w:autoSpaceDN w:val="0"/>
        <w:adjustRightInd w:val="0"/>
        <w:spacing w:after="240"/>
        <w:jc w:val="right"/>
        <w:rPr>
          <w:rFonts w:ascii="Baskerville" w:hAnsi="Baskerville" w:cs="Baskerville"/>
        </w:rPr>
      </w:pPr>
      <w:r>
        <w:rPr>
          <w:rFonts w:ascii="Baskerville" w:hAnsi="Baskerville" w:cs="Baskerville"/>
        </w:rPr>
        <w:t>_____/5</w:t>
      </w:r>
    </w:p>
    <w:p w14:paraId="2D2104EB" w14:textId="02FB43C7" w:rsidR="00091CFC" w:rsidRDefault="00091CFC" w:rsidP="00091CFC">
      <w:pPr>
        <w:widowControl w:val="0"/>
        <w:autoSpaceDE w:val="0"/>
        <w:autoSpaceDN w:val="0"/>
        <w:adjustRightInd w:val="0"/>
        <w:spacing w:after="240"/>
        <w:rPr>
          <w:rFonts w:ascii="Baskerville" w:hAnsi="Baskerville" w:cs="Baskerville"/>
        </w:rPr>
      </w:pPr>
      <w:r w:rsidRPr="00091CFC">
        <w:rPr>
          <w:rFonts w:ascii="Baskerville" w:hAnsi="Baskerville" w:cs="Baskerville"/>
        </w:rPr>
        <w:t xml:space="preserve">III. </w:t>
      </w:r>
      <w:r w:rsidR="001F4705" w:rsidRPr="00091CFC">
        <w:rPr>
          <w:rFonts w:ascii="Baskerville" w:hAnsi="Baskerville" w:cs="Baskerville"/>
        </w:rPr>
        <w:t xml:space="preserve">Business Cards – </w:t>
      </w:r>
      <w:r w:rsidR="001F4705">
        <w:rPr>
          <w:rFonts w:ascii="Baskerville" w:hAnsi="Baskerville" w:cs="Baskerville"/>
        </w:rPr>
        <w:t>e</w:t>
      </w:r>
      <w:r w:rsidR="001F4705" w:rsidRPr="00091CFC">
        <w:rPr>
          <w:rFonts w:ascii="Baskerville" w:hAnsi="Baskerville" w:cs="Baskerville"/>
        </w:rPr>
        <w:t xml:space="preserve">nough for </w:t>
      </w:r>
      <w:r w:rsidR="001F4705">
        <w:rPr>
          <w:rFonts w:ascii="Baskerville" w:hAnsi="Baskerville" w:cs="Baskerville"/>
        </w:rPr>
        <w:t xml:space="preserve">the entire </w:t>
      </w:r>
      <w:r w:rsidR="001F4705" w:rsidRPr="00091CFC">
        <w:rPr>
          <w:rFonts w:ascii="Baskerville" w:hAnsi="Baskerville" w:cs="Baskerville"/>
        </w:rPr>
        <w:t xml:space="preserve">class, </w:t>
      </w:r>
      <w:r w:rsidR="001F4705">
        <w:rPr>
          <w:rFonts w:ascii="Baskerville" w:hAnsi="Baskerville" w:cs="Baskerville"/>
        </w:rPr>
        <w:t xml:space="preserve">information, </w:t>
      </w:r>
      <w:r w:rsidR="001F4705" w:rsidRPr="00091CFC">
        <w:rPr>
          <w:rFonts w:ascii="Baskerville" w:hAnsi="Baskerville" w:cs="Baskerville"/>
        </w:rPr>
        <w:t>creativity, design</w:t>
      </w:r>
    </w:p>
    <w:p w14:paraId="3FE978E5" w14:textId="77777777" w:rsidR="001F4705" w:rsidRPr="007E6723" w:rsidRDefault="001F4705" w:rsidP="001F4705">
      <w:pPr>
        <w:widowControl w:val="0"/>
        <w:autoSpaceDE w:val="0"/>
        <w:autoSpaceDN w:val="0"/>
        <w:adjustRightInd w:val="0"/>
        <w:spacing w:after="240"/>
        <w:jc w:val="right"/>
        <w:rPr>
          <w:rFonts w:ascii="Baskerville" w:hAnsi="Baskerville" w:cs="Baskerville"/>
        </w:rPr>
      </w:pPr>
      <w:r>
        <w:rPr>
          <w:rFonts w:ascii="Baskerville" w:hAnsi="Baskerville" w:cs="Baskerville"/>
        </w:rPr>
        <w:t>_____/10</w:t>
      </w:r>
    </w:p>
    <w:p w14:paraId="2FC01AB5" w14:textId="77777777" w:rsidR="001F4705" w:rsidRDefault="001F4705" w:rsidP="001F4705">
      <w:pPr>
        <w:widowControl w:val="0"/>
        <w:autoSpaceDE w:val="0"/>
        <w:autoSpaceDN w:val="0"/>
        <w:adjustRightInd w:val="0"/>
        <w:spacing w:after="240"/>
        <w:jc w:val="right"/>
        <w:rPr>
          <w:rFonts w:ascii="Baskerville" w:hAnsi="Baskerville" w:cs="Baskerville"/>
          <w:b/>
          <w:bCs/>
          <w:iCs/>
        </w:rPr>
      </w:pPr>
    </w:p>
    <w:p w14:paraId="71431FB7" w14:textId="4DED9D80" w:rsidR="001F4705" w:rsidRPr="00091CFC" w:rsidRDefault="001F4705" w:rsidP="001F4705">
      <w:pPr>
        <w:widowControl w:val="0"/>
        <w:autoSpaceDE w:val="0"/>
        <w:autoSpaceDN w:val="0"/>
        <w:adjustRightInd w:val="0"/>
        <w:spacing w:after="240"/>
        <w:jc w:val="right"/>
        <w:rPr>
          <w:rFonts w:ascii="Baskerville" w:hAnsi="Baskerville" w:cs="Baskerville"/>
        </w:rPr>
      </w:pPr>
      <w:r>
        <w:rPr>
          <w:rFonts w:ascii="Baskerville" w:hAnsi="Baskerville" w:cs="Baskerville"/>
          <w:b/>
          <w:bCs/>
          <w:iCs/>
        </w:rPr>
        <w:t>Total _____/</w:t>
      </w:r>
      <w:r>
        <w:rPr>
          <w:rFonts w:ascii="Baskerville" w:hAnsi="Baskerville" w:cs="Baskerville"/>
          <w:b/>
          <w:bCs/>
          <w:iCs/>
        </w:rPr>
        <w:t>2</w:t>
      </w:r>
      <w:r>
        <w:rPr>
          <w:rFonts w:ascii="Baskerville" w:hAnsi="Baskerville" w:cs="Baskerville"/>
          <w:b/>
          <w:bCs/>
          <w:iCs/>
        </w:rPr>
        <w:t>0</w:t>
      </w:r>
    </w:p>
    <w:p w14:paraId="77CD581C" w14:textId="77777777" w:rsidR="001F4705" w:rsidRPr="00091CFC" w:rsidRDefault="001F4705">
      <w:pPr>
        <w:rPr>
          <w:rFonts w:ascii="Baskerville" w:hAnsi="Baskerville" w:cs="Baskerville"/>
        </w:rPr>
      </w:pPr>
    </w:p>
    <w:sectPr w:rsidR="001F4705" w:rsidRPr="00091CFC" w:rsidSect="00091CFC">
      <w:footerReference w:type="even"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C1593" w14:textId="77777777" w:rsidR="006E5899" w:rsidRDefault="006E5899" w:rsidP="004B6C7E">
      <w:r>
        <w:separator/>
      </w:r>
    </w:p>
  </w:endnote>
  <w:endnote w:type="continuationSeparator" w:id="0">
    <w:p w14:paraId="7F2B282C" w14:textId="77777777" w:rsidR="006E5899" w:rsidRDefault="006E5899" w:rsidP="004B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Edwardian Script ITC">
    <w:panose1 w:val="030303020407070D0804"/>
    <w:charset w:val="00"/>
    <w:family w:val="script"/>
    <w:pitch w:val="variable"/>
    <w:sig w:usb0="00000003" w:usb1="00000000" w:usb2="00000000" w:usb3="00000000" w:csb0="00000001" w:csb1="00000000"/>
  </w:font>
  <w:font w:name="Apple Chancery">
    <w:altName w:val="Courier New"/>
    <w:charset w:val="00"/>
    <w:family w:val="auto"/>
    <w:pitch w:val="variable"/>
    <w:sig w:usb0="00000000" w:usb1="00000003" w:usb2="00000000" w:usb3="00000000" w:csb0="000001F3" w:csb1="00000000"/>
  </w:font>
  <w:font w:name="Baskerville">
    <w:altName w:val="Times New Roman"/>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ED9A0" w14:textId="77777777" w:rsidR="006E5899" w:rsidRDefault="006E5899" w:rsidP="004B6C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6C5BE8" w14:textId="77777777" w:rsidR="006E5899" w:rsidRDefault="006E5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692A5" w14:textId="77777777" w:rsidR="006E5899" w:rsidRDefault="006E5899" w:rsidP="004B6C7E">
      <w:r>
        <w:separator/>
      </w:r>
    </w:p>
  </w:footnote>
  <w:footnote w:type="continuationSeparator" w:id="0">
    <w:p w14:paraId="33331A21" w14:textId="77777777" w:rsidR="006E5899" w:rsidRDefault="006E5899" w:rsidP="004B6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52B9"/>
    <w:multiLevelType w:val="hybridMultilevel"/>
    <w:tmpl w:val="664E4652"/>
    <w:lvl w:ilvl="0" w:tplc="375EA0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FC"/>
    <w:rsid w:val="000117BD"/>
    <w:rsid w:val="00015FB4"/>
    <w:rsid w:val="00091CFC"/>
    <w:rsid w:val="001360B1"/>
    <w:rsid w:val="001A7CB5"/>
    <w:rsid w:val="001C225B"/>
    <w:rsid w:val="001F4705"/>
    <w:rsid w:val="00214B26"/>
    <w:rsid w:val="00304DBC"/>
    <w:rsid w:val="003D47F8"/>
    <w:rsid w:val="00402203"/>
    <w:rsid w:val="00411A55"/>
    <w:rsid w:val="004659FE"/>
    <w:rsid w:val="004B6C7E"/>
    <w:rsid w:val="00514952"/>
    <w:rsid w:val="0051752F"/>
    <w:rsid w:val="005209AC"/>
    <w:rsid w:val="00533A80"/>
    <w:rsid w:val="00553403"/>
    <w:rsid w:val="006E5899"/>
    <w:rsid w:val="0077162E"/>
    <w:rsid w:val="007B55CB"/>
    <w:rsid w:val="007E6723"/>
    <w:rsid w:val="008126A5"/>
    <w:rsid w:val="00833B61"/>
    <w:rsid w:val="008B218A"/>
    <w:rsid w:val="0097568A"/>
    <w:rsid w:val="009F5BEB"/>
    <w:rsid w:val="00A01EEE"/>
    <w:rsid w:val="00A452C1"/>
    <w:rsid w:val="00A60F87"/>
    <w:rsid w:val="00AF1A38"/>
    <w:rsid w:val="00B34BBB"/>
    <w:rsid w:val="00BD5A85"/>
    <w:rsid w:val="00C81EBC"/>
    <w:rsid w:val="00D0054C"/>
    <w:rsid w:val="00E63C1B"/>
    <w:rsid w:val="00F368B3"/>
    <w:rsid w:val="00FC7C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FCCDC"/>
  <w15:docId w15:val="{36326608-4AD6-49B7-9235-D2D6CDD5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C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1CFC"/>
    <w:rPr>
      <w:rFonts w:ascii="Lucida Grande" w:hAnsi="Lucida Grande" w:cs="Lucida Grande"/>
      <w:sz w:val="18"/>
      <w:szCs w:val="18"/>
    </w:rPr>
  </w:style>
  <w:style w:type="table" w:styleId="TableGrid">
    <w:name w:val="Table Grid"/>
    <w:basedOn w:val="TableNormal"/>
    <w:uiPriority w:val="59"/>
    <w:rsid w:val="00B3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B6C7E"/>
    <w:pPr>
      <w:tabs>
        <w:tab w:val="center" w:pos="4320"/>
        <w:tab w:val="right" w:pos="8640"/>
      </w:tabs>
    </w:pPr>
  </w:style>
  <w:style w:type="character" w:customStyle="1" w:styleId="FooterChar">
    <w:name w:val="Footer Char"/>
    <w:basedOn w:val="DefaultParagraphFont"/>
    <w:link w:val="Footer"/>
    <w:uiPriority w:val="99"/>
    <w:rsid w:val="004B6C7E"/>
  </w:style>
  <w:style w:type="character" w:styleId="PageNumber">
    <w:name w:val="page number"/>
    <w:basedOn w:val="DefaultParagraphFont"/>
    <w:uiPriority w:val="99"/>
    <w:semiHidden/>
    <w:unhideWhenUsed/>
    <w:rsid w:val="004B6C7E"/>
  </w:style>
  <w:style w:type="paragraph" w:styleId="Header">
    <w:name w:val="header"/>
    <w:basedOn w:val="Normal"/>
    <w:link w:val="HeaderChar"/>
    <w:uiPriority w:val="99"/>
    <w:unhideWhenUsed/>
    <w:rsid w:val="001C225B"/>
    <w:pPr>
      <w:tabs>
        <w:tab w:val="center" w:pos="4320"/>
        <w:tab w:val="right" w:pos="8640"/>
      </w:tabs>
    </w:pPr>
  </w:style>
  <w:style w:type="character" w:customStyle="1" w:styleId="HeaderChar">
    <w:name w:val="Header Char"/>
    <w:basedOn w:val="DefaultParagraphFont"/>
    <w:link w:val="Header"/>
    <w:uiPriority w:val="99"/>
    <w:rsid w:val="001C225B"/>
  </w:style>
  <w:style w:type="paragraph" w:styleId="ListParagraph">
    <w:name w:val="List Paragraph"/>
    <w:basedOn w:val="Normal"/>
    <w:uiPriority w:val="34"/>
    <w:qFormat/>
    <w:rsid w:val="007E6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44B36-278B-4D70-BEBC-13E41944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Adlai E. Stevenson High School</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Patriot</dc:creator>
  <cp:keywords/>
  <dc:description/>
  <cp:lastModifiedBy>Amanda Quinn</cp:lastModifiedBy>
  <cp:revision>13</cp:revision>
  <cp:lastPrinted>2013-11-21T17:30:00Z</cp:lastPrinted>
  <dcterms:created xsi:type="dcterms:W3CDTF">2015-12-07T16:28:00Z</dcterms:created>
  <dcterms:modified xsi:type="dcterms:W3CDTF">2015-12-09T16:12:00Z</dcterms:modified>
</cp:coreProperties>
</file>